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1074" w:type="dxa"/>
        <w:tblLook w:val="04A0" w:firstRow="1" w:lastRow="0" w:firstColumn="1" w:lastColumn="0" w:noHBand="0" w:noVBand="1"/>
      </w:tblPr>
      <w:tblGrid>
        <w:gridCol w:w="5103"/>
        <w:gridCol w:w="3119"/>
        <w:gridCol w:w="2308"/>
        <w:gridCol w:w="544"/>
      </w:tblGrid>
      <w:tr w:rsidR="00D646F1" w:rsidRPr="0050355E" w14:paraId="24DE3900" w14:textId="77777777" w:rsidTr="00D646F1">
        <w:trPr>
          <w:trHeight w:val="420"/>
        </w:trPr>
        <w:tc>
          <w:tcPr>
            <w:tcW w:w="5103" w:type="dxa"/>
            <w:tcBorders>
              <w:top w:val="nil"/>
              <w:left w:val="nil"/>
              <w:bottom w:val="nil"/>
              <w:right w:val="nil"/>
            </w:tcBorders>
            <w:shd w:val="clear" w:color="000000" w:fill="FFFFFF"/>
            <w:noWrap/>
            <w:vAlign w:val="center"/>
            <w:hideMark/>
          </w:tcPr>
          <w:p w14:paraId="738E86C9" w14:textId="77777777" w:rsidR="009B3CFA" w:rsidRPr="0050355E" w:rsidRDefault="009B3CFA" w:rsidP="00D646F1">
            <w:pPr>
              <w:spacing w:after="0" w:line="240" w:lineRule="auto"/>
              <w:rPr>
                <w:rFonts w:ascii="Times New Roman" w:eastAsia="Times New Roman" w:hAnsi="Times New Roman" w:cs="Times New Roman"/>
                <w:b/>
                <w:bCs/>
                <w:color w:val="000000"/>
                <w:sz w:val="24"/>
                <w:szCs w:val="24"/>
              </w:rPr>
            </w:pPr>
            <w:r w:rsidRPr="0050355E">
              <w:rPr>
                <w:rFonts w:ascii="Times New Roman" w:eastAsia="Times New Roman" w:hAnsi="Times New Roman" w:cs="Times New Roman"/>
                <w:b/>
                <w:bCs/>
                <w:color w:val="000000"/>
                <w:sz w:val="24"/>
                <w:szCs w:val="24"/>
              </w:rPr>
              <w:t>TRƯỜNG ĐẠI HỌC CÔNG NGHỆ SÀI GÒN</w:t>
            </w:r>
          </w:p>
        </w:tc>
        <w:tc>
          <w:tcPr>
            <w:tcW w:w="3119" w:type="dxa"/>
            <w:tcBorders>
              <w:top w:val="nil"/>
              <w:left w:val="nil"/>
              <w:bottom w:val="nil"/>
              <w:right w:val="nil"/>
            </w:tcBorders>
            <w:shd w:val="clear" w:color="000000" w:fill="FFFFFF"/>
            <w:noWrap/>
            <w:vAlign w:val="center"/>
            <w:hideMark/>
          </w:tcPr>
          <w:p w14:paraId="3DD5AF7A" w14:textId="77777777" w:rsidR="009B3CFA" w:rsidRPr="0050355E" w:rsidRDefault="009B3CFA" w:rsidP="00D646F1">
            <w:pPr>
              <w:spacing w:after="0" w:line="240" w:lineRule="auto"/>
              <w:rPr>
                <w:rFonts w:ascii="Times New Roman" w:eastAsia="Times New Roman" w:hAnsi="Times New Roman" w:cs="Times New Roman"/>
                <w:color w:val="000000"/>
                <w:sz w:val="24"/>
                <w:szCs w:val="24"/>
              </w:rPr>
            </w:pPr>
            <w:r w:rsidRPr="0050355E">
              <w:rPr>
                <w:rFonts w:ascii="Times New Roman" w:eastAsia="Times New Roman" w:hAnsi="Times New Roman" w:cs="Times New Roman"/>
                <w:color w:val="000000"/>
                <w:sz w:val="24"/>
                <w:szCs w:val="24"/>
              </w:rPr>
              <w:t> </w:t>
            </w:r>
          </w:p>
        </w:tc>
        <w:tc>
          <w:tcPr>
            <w:tcW w:w="2308" w:type="dxa"/>
            <w:tcBorders>
              <w:top w:val="nil"/>
              <w:left w:val="nil"/>
              <w:bottom w:val="nil"/>
              <w:right w:val="nil"/>
            </w:tcBorders>
            <w:shd w:val="clear" w:color="000000" w:fill="FFFFFF"/>
            <w:noWrap/>
            <w:vAlign w:val="center"/>
            <w:hideMark/>
          </w:tcPr>
          <w:p w14:paraId="49B9A8DF" w14:textId="77777777" w:rsidR="009B3CFA" w:rsidRPr="0050355E" w:rsidRDefault="009B3CFA" w:rsidP="00D646F1">
            <w:pPr>
              <w:spacing w:after="0" w:line="240" w:lineRule="auto"/>
              <w:rPr>
                <w:rFonts w:ascii="Times New Roman" w:eastAsia="Times New Roman" w:hAnsi="Times New Roman" w:cs="Times New Roman"/>
                <w:sz w:val="24"/>
                <w:szCs w:val="24"/>
              </w:rPr>
            </w:pPr>
            <w:r w:rsidRPr="0050355E">
              <w:rPr>
                <w:rFonts w:ascii="Times New Roman" w:eastAsia="Times New Roman" w:hAnsi="Times New Roman" w:cs="Times New Roman"/>
                <w:sz w:val="24"/>
                <w:szCs w:val="24"/>
              </w:rPr>
              <w:t> </w:t>
            </w:r>
          </w:p>
        </w:tc>
        <w:tc>
          <w:tcPr>
            <w:tcW w:w="544" w:type="dxa"/>
            <w:tcBorders>
              <w:top w:val="nil"/>
              <w:left w:val="nil"/>
              <w:bottom w:val="nil"/>
              <w:right w:val="nil"/>
            </w:tcBorders>
            <w:shd w:val="clear" w:color="000000" w:fill="FFFFFF"/>
            <w:noWrap/>
            <w:vAlign w:val="center"/>
            <w:hideMark/>
          </w:tcPr>
          <w:p w14:paraId="72904CC6" w14:textId="77777777" w:rsidR="009B3CFA" w:rsidRPr="0050355E" w:rsidRDefault="009B3CFA" w:rsidP="00D646F1">
            <w:pPr>
              <w:spacing w:after="0" w:line="240" w:lineRule="auto"/>
              <w:rPr>
                <w:rFonts w:ascii="Times New Roman" w:eastAsia="Times New Roman" w:hAnsi="Times New Roman" w:cs="Times New Roman"/>
                <w:color w:val="000000"/>
                <w:sz w:val="24"/>
                <w:szCs w:val="24"/>
              </w:rPr>
            </w:pPr>
            <w:r w:rsidRPr="0050355E">
              <w:rPr>
                <w:rFonts w:ascii="Times New Roman" w:eastAsia="Times New Roman" w:hAnsi="Times New Roman" w:cs="Times New Roman"/>
                <w:color w:val="000000"/>
                <w:sz w:val="24"/>
                <w:szCs w:val="24"/>
              </w:rPr>
              <w:t> </w:t>
            </w:r>
          </w:p>
        </w:tc>
      </w:tr>
      <w:tr w:rsidR="00D646F1" w:rsidRPr="0050355E" w14:paraId="4B29C0C0" w14:textId="77777777" w:rsidTr="00D646F1">
        <w:trPr>
          <w:trHeight w:val="420"/>
        </w:trPr>
        <w:tc>
          <w:tcPr>
            <w:tcW w:w="5103" w:type="dxa"/>
            <w:tcBorders>
              <w:top w:val="nil"/>
              <w:left w:val="nil"/>
              <w:bottom w:val="nil"/>
              <w:right w:val="nil"/>
            </w:tcBorders>
            <w:shd w:val="clear" w:color="000000" w:fill="FFFFFF"/>
            <w:noWrap/>
            <w:vAlign w:val="center"/>
            <w:hideMark/>
          </w:tcPr>
          <w:p w14:paraId="7C3D6C38" w14:textId="77777777" w:rsidR="009B3CFA" w:rsidRPr="0050355E" w:rsidRDefault="009B3CFA" w:rsidP="00D646F1">
            <w:pPr>
              <w:spacing w:after="0" w:line="240" w:lineRule="auto"/>
              <w:jc w:val="center"/>
              <w:rPr>
                <w:rFonts w:ascii="Times New Roman" w:eastAsia="Times New Roman" w:hAnsi="Times New Roman" w:cs="Times New Roman"/>
                <w:b/>
                <w:bCs/>
                <w:color w:val="000000"/>
                <w:sz w:val="24"/>
                <w:szCs w:val="24"/>
              </w:rPr>
            </w:pPr>
            <w:r w:rsidRPr="0050355E">
              <w:rPr>
                <w:rFonts w:ascii="Times New Roman" w:eastAsia="Times New Roman" w:hAnsi="Times New Roman" w:cs="Times New Roman"/>
                <w:b/>
                <w:bCs/>
                <w:color w:val="000000"/>
                <w:sz w:val="24"/>
                <w:szCs w:val="24"/>
              </w:rPr>
              <w:t>KHOA QUẢN TRỊ KINH DOANH</w:t>
            </w:r>
          </w:p>
        </w:tc>
        <w:tc>
          <w:tcPr>
            <w:tcW w:w="3119" w:type="dxa"/>
            <w:tcBorders>
              <w:top w:val="nil"/>
              <w:left w:val="nil"/>
              <w:bottom w:val="nil"/>
              <w:right w:val="nil"/>
            </w:tcBorders>
            <w:shd w:val="clear" w:color="000000" w:fill="FFFFFF"/>
            <w:noWrap/>
            <w:vAlign w:val="center"/>
            <w:hideMark/>
          </w:tcPr>
          <w:p w14:paraId="5B6D9B86" w14:textId="77777777" w:rsidR="009B3CFA" w:rsidRPr="0050355E" w:rsidRDefault="009B3CFA" w:rsidP="00D646F1">
            <w:pPr>
              <w:spacing w:after="0" w:line="240" w:lineRule="auto"/>
              <w:rPr>
                <w:rFonts w:ascii="Times New Roman" w:eastAsia="Times New Roman" w:hAnsi="Times New Roman" w:cs="Times New Roman"/>
                <w:color w:val="000000"/>
                <w:sz w:val="24"/>
                <w:szCs w:val="24"/>
              </w:rPr>
            </w:pPr>
            <w:r w:rsidRPr="0050355E">
              <w:rPr>
                <w:rFonts w:ascii="Times New Roman" w:eastAsia="Times New Roman" w:hAnsi="Times New Roman" w:cs="Times New Roman"/>
                <w:color w:val="000000"/>
                <w:sz w:val="24"/>
                <w:szCs w:val="24"/>
              </w:rPr>
              <w:t> </w:t>
            </w:r>
          </w:p>
        </w:tc>
        <w:tc>
          <w:tcPr>
            <w:tcW w:w="2308" w:type="dxa"/>
            <w:tcBorders>
              <w:top w:val="nil"/>
              <w:left w:val="nil"/>
              <w:bottom w:val="nil"/>
              <w:right w:val="nil"/>
            </w:tcBorders>
            <w:shd w:val="clear" w:color="000000" w:fill="FFFFFF"/>
            <w:noWrap/>
            <w:vAlign w:val="center"/>
            <w:hideMark/>
          </w:tcPr>
          <w:p w14:paraId="16F45533" w14:textId="77777777" w:rsidR="009B3CFA" w:rsidRPr="0050355E" w:rsidRDefault="009B3CFA" w:rsidP="00D646F1">
            <w:pPr>
              <w:spacing w:after="0" w:line="240" w:lineRule="auto"/>
              <w:rPr>
                <w:rFonts w:ascii="Times New Roman" w:eastAsia="Times New Roman" w:hAnsi="Times New Roman" w:cs="Times New Roman"/>
                <w:sz w:val="24"/>
                <w:szCs w:val="24"/>
              </w:rPr>
            </w:pPr>
            <w:r w:rsidRPr="0050355E">
              <w:rPr>
                <w:rFonts w:ascii="Times New Roman" w:eastAsia="Times New Roman" w:hAnsi="Times New Roman" w:cs="Times New Roman"/>
                <w:sz w:val="24"/>
                <w:szCs w:val="24"/>
              </w:rPr>
              <w:t> </w:t>
            </w:r>
          </w:p>
        </w:tc>
        <w:tc>
          <w:tcPr>
            <w:tcW w:w="544" w:type="dxa"/>
            <w:tcBorders>
              <w:top w:val="nil"/>
              <w:left w:val="nil"/>
              <w:bottom w:val="nil"/>
              <w:right w:val="nil"/>
            </w:tcBorders>
            <w:shd w:val="clear" w:color="000000" w:fill="FFFFFF"/>
            <w:noWrap/>
            <w:vAlign w:val="center"/>
            <w:hideMark/>
          </w:tcPr>
          <w:p w14:paraId="3675401F" w14:textId="77777777" w:rsidR="009B3CFA" w:rsidRPr="0050355E" w:rsidRDefault="009B3CFA" w:rsidP="00D646F1">
            <w:pPr>
              <w:spacing w:after="0" w:line="240" w:lineRule="auto"/>
              <w:rPr>
                <w:rFonts w:ascii="Times New Roman" w:eastAsia="Times New Roman" w:hAnsi="Times New Roman" w:cs="Times New Roman"/>
                <w:color w:val="000000"/>
                <w:sz w:val="24"/>
                <w:szCs w:val="24"/>
              </w:rPr>
            </w:pPr>
            <w:r w:rsidRPr="0050355E">
              <w:rPr>
                <w:rFonts w:ascii="Times New Roman" w:eastAsia="Times New Roman" w:hAnsi="Times New Roman" w:cs="Times New Roman"/>
                <w:color w:val="000000"/>
                <w:sz w:val="24"/>
                <w:szCs w:val="24"/>
              </w:rPr>
              <w:t> </w:t>
            </w:r>
          </w:p>
        </w:tc>
      </w:tr>
      <w:tr w:rsidR="00D646F1" w:rsidRPr="0050355E" w14:paraId="3C24E3E2" w14:textId="77777777" w:rsidTr="00D646F1">
        <w:trPr>
          <w:gridAfter w:val="1"/>
          <w:wAfter w:w="544" w:type="dxa"/>
          <w:trHeight w:val="600"/>
        </w:trPr>
        <w:tc>
          <w:tcPr>
            <w:tcW w:w="10530" w:type="dxa"/>
            <w:gridSpan w:val="3"/>
            <w:tcBorders>
              <w:top w:val="nil"/>
              <w:left w:val="nil"/>
              <w:bottom w:val="nil"/>
              <w:right w:val="nil"/>
            </w:tcBorders>
            <w:shd w:val="clear" w:color="000000" w:fill="FFFFFF"/>
            <w:noWrap/>
            <w:vAlign w:val="center"/>
            <w:hideMark/>
          </w:tcPr>
          <w:p w14:paraId="2F414DA9" w14:textId="77777777" w:rsidR="00D646F1" w:rsidRPr="0050355E" w:rsidRDefault="00D646F1" w:rsidP="00D646F1">
            <w:pPr>
              <w:spacing w:after="0" w:line="240" w:lineRule="auto"/>
              <w:jc w:val="center"/>
              <w:rPr>
                <w:rFonts w:ascii="Times New Roman" w:eastAsia="Times New Roman" w:hAnsi="Times New Roman" w:cs="Times New Roman"/>
                <w:b/>
                <w:bCs/>
                <w:color w:val="000000"/>
                <w:sz w:val="24"/>
                <w:szCs w:val="24"/>
              </w:rPr>
            </w:pPr>
          </w:p>
          <w:p w14:paraId="0506E571" w14:textId="36712FBE" w:rsidR="009B3CFA" w:rsidRPr="0050355E" w:rsidRDefault="0022649B" w:rsidP="00D646F1">
            <w:pPr>
              <w:spacing w:after="0" w:line="240" w:lineRule="auto"/>
              <w:jc w:val="center"/>
              <w:rPr>
                <w:rFonts w:ascii="Times New Roman" w:eastAsia="Times New Roman" w:hAnsi="Times New Roman" w:cs="Times New Roman"/>
                <w:b/>
                <w:bCs/>
                <w:color w:val="000000"/>
                <w:sz w:val="24"/>
                <w:szCs w:val="24"/>
              </w:rPr>
            </w:pPr>
            <w:r w:rsidRPr="0050355E">
              <w:rPr>
                <w:rFonts w:ascii="Times New Roman" w:eastAsia="Times New Roman" w:hAnsi="Times New Roman" w:cs="Times New Roman"/>
                <w:b/>
                <w:bCs/>
                <w:color w:val="000000"/>
                <w:sz w:val="24"/>
                <w:szCs w:val="24"/>
              </w:rPr>
              <w:t>PHỤ LỤC</w:t>
            </w:r>
            <w:r w:rsidR="009B3CFA" w:rsidRPr="0050355E">
              <w:rPr>
                <w:rFonts w:ascii="Times New Roman" w:eastAsia="Times New Roman" w:hAnsi="Times New Roman" w:cs="Times New Roman"/>
                <w:b/>
                <w:bCs/>
                <w:color w:val="000000"/>
                <w:sz w:val="24"/>
                <w:szCs w:val="24"/>
              </w:rPr>
              <w:t xml:space="preserve"> </w:t>
            </w:r>
            <w:r w:rsidR="00944458" w:rsidRPr="0050355E">
              <w:rPr>
                <w:rFonts w:ascii="Times New Roman" w:eastAsia="Times New Roman" w:hAnsi="Times New Roman" w:cs="Times New Roman"/>
                <w:b/>
                <w:bCs/>
                <w:color w:val="000000"/>
                <w:sz w:val="24"/>
                <w:szCs w:val="24"/>
              </w:rPr>
              <w:t>PHƯƠNG PHÁP GIẢNG DẠY</w:t>
            </w:r>
            <w:r w:rsidR="009B3CFA" w:rsidRPr="0050355E">
              <w:rPr>
                <w:rFonts w:ascii="Times New Roman" w:eastAsia="Times New Roman" w:hAnsi="Times New Roman" w:cs="Times New Roman"/>
                <w:b/>
                <w:bCs/>
                <w:color w:val="000000"/>
                <w:sz w:val="24"/>
                <w:szCs w:val="24"/>
              </w:rPr>
              <w:t xml:space="preserve"> </w:t>
            </w:r>
            <w:r w:rsidR="00944458" w:rsidRPr="0050355E">
              <w:rPr>
                <w:rFonts w:ascii="Times New Roman" w:eastAsia="Times New Roman" w:hAnsi="Times New Roman" w:cs="Times New Roman"/>
                <w:b/>
                <w:bCs/>
                <w:color w:val="000000"/>
                <w:sz w:val="24"/>
                <w:szCs w:val="24"/>
              </w:rPr>
              <w:t>THEO CHUẨN ĐẦU RA</w:t>
            </w:r>
          </w:p>
          <w:p w14:paraId="3ED07AB3" w14:textId="77777777" w:rsidR="0022649B" w:rsidRPr="0050355E" w:rsidRDefault="0022649B" w:rsidP="00D646F1">
            <w:pPr>
              <w:spacing w:after="0" w:line="240" w:lineRule="auto"/>
              <w:jc w:val="center"/>
              <w:rPr>
                <w:rFonts w:ascii="Times New Roman" w:eastAsia="Times New Roman" w:hAnsi="Times New Roman" w:cs="Times New Roman"/>
                <w:b/>
                <w:bCs/>
                <w:color w:val="000000"/>
                <w:sz w:val="24"/>
                <w:szCs w:val="24"/>
              </w:rPr>
            </w:pPr>
          </w:p>
          <w:p w14:paraId="1EAAA457" w14:textId="725154DD" w:rsidR="0022649B" w:rsidRPr="0050355E" w:rsidRDefault="0022649B" w:rsidP="00D646F1">
            <w:pPr>
              <w:spacing w:after="0" w:line="240" w:lineRule="auto"/>
              <w:jc w:val="center"/>
              <w:rPr>
                <w:rFonts w:ascii="Times New Roman" w:eastAsia="Times New Roman" w:hAnsi="Times New Roman" w:cs="Times New Roman"/>
                <w:b/>
                <w:bCs/>
                <w:color w:val="000000"/>
                <w:sz w:val="24"/>
                <w:szCs w:val="24"/>
                <w:lang w:val="vi-VN"/>
              </w:rPr>
            </w:pPr>
            <w:r w:rsidRPr="0050355E">
              <w:rPr>
                <w:rFonts w:ascii="Times New Roman" w:eastAsia="Times New Roman" w:hAnsi="Times New Roman" w:cs="Times New Roman"/>
                <w:b/>
                <w:bCs/>
                <w:color w:val="000000"/>
                <w:sz w:val="24"/>
                <w:szCs w:val="24"/>
              </w:rPr>
              <w:t>MÔN HỌC:</w:t>
            </w:r>
            <w:r w:rsidR="00AD2C8E" w:rsidRPr="0050355E">
              <w:rPr>
                <w:rFonts w:ascii="Times New Roman" w:eastAsia="Times New Roman" w:hAnsi="Times New Roman" w:cs="Times New Roman"/>
                <w:b/>
                <w:bCs/>
                <w:color w:val="000000"/>
                <w:sz w:val="24"/>
                <w:szCs w:val="24"/>
                <w:lang w:val="vi-VN"/>
              </w:rPr>
              <w:t xml:space="preserve"> </w:t>
            </w:r>
            <w:r w:rsidR="004F3BF8" w:rsidRPr="0050355E">
              <w:rPr>
                <w:rFonts w:ascii="Times New Roman" w:eastAsia="Times New Roman" w:hAnsi="Times New Roman" w:cs="Times New Roman"/>
                <w:b/>
                <w:bCs/>
                <w:color w:val="000000"/>
                <w:sz w:val="24"/>
                <w:szCs w:val="24"/>
                <w:lang w:val="vi-VN"/>
              </w:rPr>
              <w:t>NGHIỆP VỤ NGOẠI THƯƠNG</w:t>
            </w:r>
          </w:p>
          <w:p w14:paraId="1BD45746" w14:textId="2BA8C980" w:rsidR="0022649B" w:rsidRPr="0050355E" w:rsidRDefault="0022649B" w:rsidP="00D646F1">
            <w:pPr>
              <w:spacing w:after="0" w:line="240" w:lineRule="auto"/>
              <w:jc w:val="center"/>
              <w:rPr>
                <w:rFonts w:ascii="Times New Roman" w:eastAsia="Times New Roman" w:hAnsi="Times New Roman" w:cs="Times New Roman"/>
                <w:b/>
                <w:bCs/>
                <w:color w:val="000000"/>
                <w:sz w:val="24"/>
                <w:szCs w:val="24"/>
                <w:lang w:val="vi-VN"/>
              </w:rPr>
            </w:pPr>
            <w:r w:rsidRPr="0050355E">
              <w:rPr>
                <w:rFonts w:ascii="Times New Roman" w:eastAsia="Times New Roman" w:hAnsi="Times New Roman" w:cs="Times New Roman"/>
                <w:b/>
                <w:bCs/>
                <w:color w:val="000000"/>
                <w:sz w:val="24"/>
                <w:szCs w:val="24"/>
              </w:rPr>
              <w:t xml:space="preserve">MÃ MÔN </w:t>
            </w:r>
            <w:r w:rsidRPr="003260E8">
              <w:rPr>
                <w:rFonts w:ascii="Times New Roman" w:eastAsia="Times New Roman" w:hAnsi="Times New Roman" w:cs="Times New Roman"/>
                <w:b/>
                <w:bCs/>
                <w:color w:val="000000"/>
                <w:sz w:val="24"/>
                <w:szCs w:val="24"/>
              </w:rPr>
              <w:t>HỌC</w:t>
            </w:r>
            <w:r w:rsidRPr="003260E8">
              <w:rPr>
                <w:rFonts w:ascii="Times New Roman" w:eastAsia="Times New Roman" w:hAnsi="Times New Roman" w:cs="Times New Roman"/>
                <w:bCs/>
                <w:color w:val="000000"/>
                <w:sz w:val="24"/>
                <w:szCs w:val="24"/>
              </w:rPr>
              <w:t>:</w:t>
            </w:r>
            <w:r w:rsidR="00AD2C8E" w:rsidRPr="003260E8">
              <w:rPr>
                <w:rFonts w:ascii="Times New Roman" w:eastAsia="Times New Roman" w:hAnsi="Times New Roman" w:cs="Times New Roman"/>
                <w:bCs/>
                <w:color w:val="000000"/>
                <w:sz w:val="24"/>
                <w:szCs w:val="24"/>
                <w:lang w:val="vi-VN"/>
              </w:rPr>
              <w:t xml:space="preserve"> </w:t>
            </w:r>
            <w:r w:rsidR="00AD2C8E" w:rsidRPr="003260E8">
              <w:rPr>
                <w:rFonts w:ascii="Times New Roman" w:eastAsia="Times New Roman" w:hAnsi="Times New Roman" w:cs="Times New Roman"/>
                <w:b/>
                <w:bCs/>
                <w:color w:val="000000"/>
                <w:sz w:val="24"/>
                <w:szCs w:val="24"/>
                <w:lang w:val="vi-VN"/>
              </w:rPr>
              <w:t>[</w:t>
            </w:r>
            <w:r w:rsidR="008676F4" w:rsidRPr="003260E8">
              <w:rPr>
                <w:rFonts w:ascii="Times New Roman" w:hAnsi="Times New Roman" w:cs="Times New Roman"/>
                <w:b/>
                <w:sz w:val="24"/>
                <w:szCs w:val="24"/>
              </w:rPr>
              <w:t>BA4</w:t>
            </w:r>
            <w:r w:rsidR="008676F4" w:rsidRPr="003260E8">
              <w:rPr>
                <w:rFonts w:ascii="Times New Roman" w:hAnsi="Times New Roman" w:cs="Times New Roman"/>
                <w:b/>
                <w:sz w:val="24"/>
                <w:szCs w:val="24"/>
                <w:lang w:val="vi-VN"/>
              </w:rPr>
              <w:t>9009</w:t>
            </w:r>
            <w:r w:rsidR="00AD2C8E" w:rsidRPr="003260E8">
              <w:rPr>
                <w:rFonts w:ascii="Times New Roman" w:hAnsi="Times New Roman" w:cs="Times New Roman"/>
                <w:b/>
                <w:sz w:val="24"/>
                <w:szCs w:val="24"/>
                <w:lang w:val="vi-VN"/>
              </w:rPr>
              <w:t>]</w:t>
            </w:r>
          </w:p>
        </w:tc>
      </w:tr>
    </w:tbl>
    <w:p w14:paraId="6312AA2E" w14:textId="77777777" w:rsidR="004B782E" w:rsidRPr="0050355E" w:rsidRDefault="004B782E" w:rsidP="00D646F1">
      <w:pPr>
        <w:jc w:val="center"/>
        <w:rPr>
          <w:rFonts w:ascii="Times New Roman" w:hAnsi="Times New Roman" w:cs="Times New Roman"/>
          <w:b/>
          <w:bCs/>
          <w:sz w:val="24"/>
          <w:szCs w:val="24"/>
        </w:rPr>
      </w:pPr>
      <w:bookmarkStart w:id="0" w:name="_GoBack"/>
      <w:bookmarkEnd w:id="0"/>
    </w:p>
    <w:p w14:paraId="39FA0A08" w14:textId="20549B7C" w:rsidR="009B3CFA" w:rsidRPr="0050355E" w:rsidRDefault="009B3CFA" w:rsidP="004B782E">
      <w:pPr>
        <w:rPr>
          <w:rFonts w:ascii="Times New Roman" w:hAnsi="Times New Roman" w:cs="Times New Roman"/>
          <w:b/>
          <w:bCs/>
          <w:sz w:val="24"/>
          <w:szCs w:val="24"/>
        </w:rPr>
      </w:pPr>
      <w:r w:rsidRPr="0050355E">
        <w:rPr>
          <w:rFonts w:ascii="Times New Roman" w:hAnsi="Times New Roman" w:cs="Times New Roman"/>
          <w:b/>
          <w:bCs/>
          <w:sz w:val="24"/>
          <w:szCs w:val="24"/>
        </w:rPr>
        <w:t>1</w:t>
      </w:r>
      <w:r w:rsidR="004B782E" w:rsidRPr="0050355E">
        <w:rPr>
          <w:rFonts w:ascii="Times New Roman" w:hAnsi="Times New Roman" w:cs="Times New Roman"/>
          <w:b/>
          <w:bCs/>
          <w:sz w:val="24"/>
          <w:szCs w:val="24"/>
        </w:rPr>
        <w:t xml:space="preserve">. </w:t>
      </w:r>
      <w:r w:rsidR="00944458" w:rsidRPr="0050355E">
        <w:rPr>
          <w:rFonts w:ascii="Times New Roman" w:hAnsi="Times New Roman" w:cs="Times New Roman"/>
          <w:b/>
          <w:bCs/>
          <w:sz w:val="24"/>
          <w:szCs w:val="24"/>
        </w:rPr>
        <w:t>Phương pháp giảng dạy</w:t>
      </w:r>
    </w:p>
    <w:tbl>
      <w:tblPr>
        <w:tblStyle w:val="TableGrid"/>
        <w:tblpPr w:leftFromText="180" w:rightFromText="180" w:vertAnchor="text" w:tblpY="1"/>
        <w:tblOverlap w:val="never"/>
        <w:tblW w:w="0" w:type="auto"/>
        <w:tblLook w:val="04A0" w:firstRow="1" w:lastRow="0" w:firstColumn="1" w:lastColumn="0" w:noHBand="0" w:noVBand="1"/>
      </w:tblPr>
      <w:tblGrid>
        <w:gridCol w:w="3169"/>
        <w:gridCol w:w="6901"/>
      </w:tblGrid>
      <w:tr w:rsidR="00944458" w:rsidRPr="0050355E" w14:paraId="1E67FF56" w14:textId="77777777" w:rsidTr="00AD2C8E">
        <w:trPr>
          <w:trHeight w:val="276"/>
        </w:trPr>
        <w:tc>
          <w:tcPr>
            <w:tcW w:w="4106" w:type="dxa"/>
          </w:tcPr>
          <w:p w14:paraId="704E1AA0" w14:textId="5154C695" w:rsidR="00944458" w:rsidRPr="0050355E" w:rsidRDefault="00944458" w:rsidP="00AD2C8E">
            <w:pPr>
              <w:jc w:val="center"/>
              <w:rPr>
                <w:rFonts w:ascii="Times New Roman" w:hAnsi="Times New Roman" w:cs="Times New Roman"/>
                <w:b/>
                <w:bCs/>
                <w:sz w:val="24"/>
                <w:szCs w:val="24"/>
              </w:rPr>
            </w:pPr>
            <w:r w:rsidRPr="0050355E">
              <w:rPr>
                <w:rFonts w:ascii="Times New Roman" w:hAnsi="Times New Roman" w:cs="Times New Roman"/>
                <w:b/>
                <w:bCs/>
                <w:sz w:val="24"/>
                <w:szCs w:val="24"/>
              </w:rPr>
              <w:t>Phương pháp giảng dạy</w:t>
            </w:r>
          </w:p>
        </w:tc>
        <w:tc>
          <w:tcPr>
            <w:tcW w:w="9214" w:type="dxa"/>
          </w:tcPr>
          <w:p w14:paraId="64159173" w14:textId="03F0DA6F" w:rsidR="00944458" w:rsidRPr="0050355E" w:rsidRDefault="00944458" w:rsidP="00AD2C8E">
            <w:pPr>
              <w:jc w:val="center"/>
              <w:rPr>
                <w:rFonts w:ascii="Times New Roman" w:hAnsi="Times New Roman" w:cs="Times New Roman"/>
                <w:b/>
                <w:bCs/>
                <w:sz w:val="24"/>
                <w:szCs w:val="24"/>
              </w:rPr>
            </w:pPr>
            <w:r w:rsidRPr="0050355E">
              <w:rPr>
                <w:rFonts w:ascii="Times New Roman" w:hAnsi="Times New Roman" w:cs="Times New Roman"/>
                <w:b/>
                <w:bCs/>
                <w:sz w:val="24"/>
                <w:szCs w:val="24"/>
              </w:rPr>
              <w:t>Chuẩn đầu ra môn học</w:t>
            </w:r>
          </w:p>
        </w:tc>
      </w:tr>
      <w:tr w:rsidR="00944458" w:rsidRPr="0050355E" w14:paraId="5F2B5210" w14:textId="77777777" w:rsidTr="00AD2C8E">
        <w:trPr>
          <w:trHeight w:val="276"/>
        </w:trPr>
        <w:tc>
          <w:tcPr>
            <w:tcW w:w="4106" w:type="dxa"/>
          </w:tcPr>
          <w:p w14:paraId="38EF1F29" w14:textId="6F6C2DDC" w:rsidR="00944458" w:rsidRPr="0050355E" w:rsidRDefault="00AD2C8E" w:rsidP="00AD2C8E">
            <w:pPr>
              <w:pStyle w:val="ListParagraph"/>
              <w:numPr>
                <w:ilvl w:val="0"/>
                <w:numId w:val="5"/>
              </w:numPr>
              <w:ind w:left="155" w:hanging="180"/>
              <w:rPr>
                <w:rFonts w:ascii="Times New Roman" w:hAnsi="Times New Roman" w:cs="Times New Roman"/>
                <w:sz w:val="24"/>
                <w:szCs w:val="24"/>
                <w:lang w:val="vi-VN"/>
              </w:rPr>
            </w:pPr>
            <w:r w:rsidRPr="0050355E">
              <w:rPr>
                <w:rFonts w:ascii="Times New Roman" w:hAnsi="Times New Roman" w:cs="Times New Roman"/>
                <w:sz w:val="24"/>
                <w:szCs w:val="24"/>
                <w:lang w:val="vi-VN"/>
              </w:rPr>
              <w:t>Diễn giả</w:t>
            </w:r>
            <w:r w:rsidR="00D646F1" w:rsidRPr="0050355E">
              <w:rPr>
                <w:rFonts w:ascii="Times New Roman" w:hAnsi="Times New Roman" w:cs="Times New Roman"/>
                <w:sz w:val="24"/>
                <w:szCs w:val="24"/>
                <w:lang w:val="vi-VN"/>
              </w:rPr>
              <w:t>ng</w:t>
            </w:r>
          </w:p>
          <w:p w14:paraId="62D54F95" w14:textId="77777777" w:rsidR="00CF1332" w:rsidRPr="0050355E" w:rsidRDefault="00CF1332" w:rsidP="00CF1332">
            <w:pPr>
              <w:pStyle w:val="ListParagraph"/>
              <w:numPr>
                <w:ilvl w:val="0"/>
                <w:numId w:val="5"/>
              </w:numPr>
              <w:ind w:left="155" w:hanging="180"/>
              <w:rPr>
                <w:rFonts w:ascii="Times New Roman" w:hAnsi="Times New Roman" w:cs="Times New Roman"/>
                <w:sz w:val="24"/>
                <w:szCs w:val="24"/>
                <w:lang w:val="vi-VN"/>
              </w:rPr>
            </w:pPr>
            <w:r w:rsidRPr="0050355E">
              <w:rPr>
                <w:rFonts w:ascii="Times New Roman" w:hAnsi="Times New Roman" w:cs="Times New Roman"/>
                <w:sz w:val="24"/>
                <w:szCs w:val="24"/>
                <w:lang w:val="vi-VN"/>
              </w:rPr>
              <w:t>Giao và sửa bài tập</w:t>
            </w:r>
          </w:p>
          <w:p w14:paraId="5A46A283" w14:textId="77777777" w:rsidR="00CF1332" w:rsidRPr="0050355E" w:rsidRDefault="00CF1332" w:rsidP="00CF1332">
            <w:pPr>
              <w:rPr>
                <w:rFonts w:ascii="Times New Roman" w:hAnsi="Times New Roman" w:cs="Times New Roman"/>
                <w:sz w:val="24"/>
                <w:szCs w:val="24"/>
                <w:lang w:val="vi-VN"/>
              </w:rPr>
            </w:pPr>
          </w:p>
          <w:p w14:paraId="16BB512C" w14:textId="735A92DD" w:rsidR="00AD2C8E" w:rsidRPr="0050355E" w:rsidRDefault="00AD2C8E" w:rsidP="003F4835">
            <w:pPr>
              <w:rPr>
                <w:rFonts w:ascii="Times New Roman" w:hAnsi="Times New Roman" w:cs="Times New Roman"/>
                <w:sz w:val="24"/>
                <w:szCs w:val="24"/>
                <w:lang w:val="vi-VN"/>
              </w:rPr>
            </w:pPr>
          </w:p>
        </w:tc>
        <w:tc>
          <w:tcPr>
            <w:tcW w:w="9214" w:type="dxa"/>
          </w:tcPr>
          <w:p w14:paraId="47E32BA9" w14:textId="752389D9" w:rsidR="00944458" w:rsidRPr="0050355E" w:rsidRDefault="00AD2C8E" w:rsidP="003F4835">
            <w:pPr>
              <w:tabs>
                <w:tab w:val="left" w:pos="2552"/>
                <w:tab w:val="right" w:leader="hyphen" w:pos="9638"/>
              </w:tabs>
              <w:spacing w:before="120"/>
              <w:jc w:val="both"/>
              <w:rPr>
                <w:rFonts w:ascii="Times New Roman" w:hAnsi="Times New Roman" w:cs="Times New Roman"/>
                <w:sz w:val="24"/>
                <w:szCs w:val="24"/>
              </w:rPr>
            </w:pPr>
            <w:r w:rsidRPr="0050355E">
              <w:rPr>
                <w:rFonts w:ascii="Times New Roman" w:hAnsi="Times New Roman" w:cs="Times New Roman"/>
                <w:sz w:val="24"/>
                <w:szCs w:val="24"/>
              </w:rPr>
              <w:t>CĐR</w:t>
            </w:r>
            <w:r w:rsidRPr="0050355E">
              <w:rPr>
                <w:rFonts w:ascii="Times New Roman" w:hAnsi="Times New Roman" w:cs="Times New Roman"/>
                <w:sz w:val="24"/>
                <w:szCs w:val="24"/>
                <w:lang w:val="vi-VN"/>
              </w:rPr>
              <w:t xml:space="preserve">a: </w:t>
            </w:r>
            <w:r w:rsidR="003F4835" w:rsidRPr="0050355E">
              <w:rPr>
                <w:rFonts w:ascii="Times New Roman" w:hAnsi="Times New Roman" w:cs="Times New Roman"/>
                <w:color w:val="000000" w:themeColor="text1"/>
                <w:sz w:val="24"/>
                <w:szCs w:val="24"/>
              </w:rPr>
              <w:t xml:space="preserve"> Hiểu</w:t>
            </w:r>
            <w:r w:rsidR="003F4835" w:rsidRPr="0050355E">
              <w:rPr>
                <w:rFonts w:ascii="Times New Roman" w:hAnsi="Times New Roman" w:cs="Times New Roman"/>
                <w:color w:val="000000" w:themeColor="text1"/>
                <w:sz w:val="24"/>
                <w:szCs w:val="24"/>
                <w:lang w:val="vi-VN"/>
              </w:rPr>
              <w:t xml:space="preserve"> </w:t>
            </w:r>
            <w:r w:rsidR="003F4835" w:rsidRPr="0050355E">
              <w:rPr>
                <w:rFonts w:ascii="Times New Roman" w:hAnsi="Times New Roman" w:cs="Times New Roman"/>
                <w:sz w:val="24"/>
                <w:szCs w:val="24"/>
                <w:lang w:val="vi-VN"/>
              </w:rPr>
              <w:t>được các vấn đề</w:t>
            </w:r>
            <w:r w:rsidR="003F4835" w:rsidRPr="0050355E">
              <w:rPr>
                <w:rFonts w:ascii="Times New Roman" w:hAnsi="Times New Roman" w:cs="Times New Roman"/>
                <w:sz w:val="24"/>
                <w:szCs w:val="24"/>
              </w:rPr>
              <w:t xml:space="preserve"> cơ bản về các điều kiện thương mại quốc tế, các phương thức giao dịch quốc tế, các phương thức thanh toán quốc tế, các điều khoản trong hợp đồng ngoại thương, các chứng từ trong mua bán quốc tế, quy trình các bước thực hiện hợp đồng xuất nhập khẩu</w:t>
            </w:r>
          </w:p>
        </w:tc>
      </w:tr>
      <w:tr w:rsidR="00944458" w:rsidRPr="0050355E" w14:paraId="4BEC75D0" w14:textId="77777777" w:rsidTr="00AD2C8E">
        <w:trPr>
          <w:trHeight w:val="276"/>
        </w:trPr>
        <w:tc>
          <w:tcPr>
            <w:tcW w:w="4106" w:type="dxa"/>
          </w:tcPr>
          <w:p w14:paraId="4357ADFF" w14:textId="2F4CDB52" w:rsidR="003F4835" w:rsidRPr="0050355E" w:rsidRDefault="003F4835" w:rsidP="003F4835">
            <w:pPr>
              <w:pStyle w:val="ListParagraph"/>
              <w:numPr>
                <w:ilvl w:val="0"/>
                <w:numId w:val="5"/>
              </w:numPr>
              <w:ind w:left="155" w:hanging="180"/>
              <w:rPr>
                <w:rFonts w:ascii="Times New Roman" w:hAnsi="Times New Roman" w:cs="Times New Roman"/>
                <w:sz w:val="24"/>
                <w:szCs w:val="24"/>
                <w:lang w:val="vi-VN"/>
              </w:rPr>
            </w:pPr>
            <w:r w:rsidRPr="0050355E">
              <w:rPr>
                <w:rFonts w:ascii="Times New Roman" w:hAnsi="Times New Roman" w:cs="Times New Roman"/>
                <w:sz w:val="24"/>
                <w:szCs w:val="24"/>
                <w:lang w:val="vi-VN"/>
              </w:rPr>
              <w:t>Diễn giảng</w:t>
            </w:r>
          </w:p>
          <w:p w14:paraId="32869A94" w14:textId="4C217984" w:rsidR="00CF1332" w:rsidRPr="0050355E" w:rsidRDefault="00CF1332" w:rsidP="00CF1332">
            <w:pPr>
              <w:pStyle w:val="ListParagraph"/>
              <w:numPr>
                <w:ilvl w:val="0"/>
                <w:numId w:val="5"/>
              </w:numPr>
              <w:ind w:left="155" w:hanging="180"/>
              <w:rPr>
                <w:rFonts w:ascii="Times New Roman" w:hAnsi="Times New Roman" w:cs="Times New Roman"/>
                <w:sz w:val="24"/>
                <w:szCs w:val="24"/>
                <w:lang w:val="vi-VN"/>
              </w:rPr>
            </w:pPr>
            <w:r w:rsidRPr="0050355E">
              <w:rPr>
                <w:rFonts w:ascii="Times New Roman" w:hAnsi="Times New Roman" w:cs="Times New Roman"/>
                <w:sz w:val="24"/>
                <w:szCs w:val="24"/>
                <w:lang w:val="vi-VN"/>
              </w:rPr>
              <w:t>Đặt câu hỏi và trả lời</w:t>
            </w:r>
          </w:p>
          <w:p w14:paraId="3E0365D9" w14:textId="77777777" w:rsidR="003F4835" w:rsidRPr="0050355E" w:rsidRDefault="003F4835" w:rsidP="003F4835">
            <w:pPr>
              <w:pStyle w:val="ListParagraph"/>
              <w:numPr>
                <w:ilvl w:val="0"/>
                <w:numId w:val="5"/>
              </w:numPr>
              <w:ind w:left="155" w:hanging="180"/>
              <w:rPr>
                <w:rFonts w:ascii="Times New Roman" w:hAnsi="Times New Roman" w:cs="Times New Roman"/>
                <w:sz w:val="24"/>
                <w:szCs w:val="24"/>
                <w:lang w:val="vi-VN"/>
              </w:rPr>
            </w:pPr>
            <w:r w:rsidRPr="0050355E">
              <w:rPr>
                <w:rFonts w:ascii="Times New Roman" w:hAnsi="Times New Roman" w:cs="Times New Roman"/>
                <w:sz w:val="24"/>
                <w:szCs w:val="24"/>
                <w:lang w:val="vi-VN"/>
              </w:rPr>
              <w:t>Giao và sửa bài tập</w:t>
            </w:r>
          </w:p>
          <w:p w14:paraId="25620BBF" w14:textId="75BC7EDE" w:rsidR="00944458" w:rsidRPr="0050355E" w:rsidRDefault="00944458" w:rsidP="00AD2C8E">
            <w:pPr>
              <w:ind w:left="155" w:hanging="180"/>
              <w:rPr>
                <w:rFonts w:ascii="Times New Roman" w:hAnsi="Times New Roman" w:cs="Times New Roman"/>
                <w:sz w:val="24"/>
                <w:szCs w:val="24"/>
              </w:rPr>
            </w:pPr>
          </w:p>
        </w:tc>
        <w:tc>
          <w:tcPr>
            <w:tcW w:w="9214" w:type="dxa"/>
          </w:tcPr>
          <w:p w14:paraId="3F2337AC" w14:textId="458181E8" w:rsidR="00944458" w:rsidRPr="0050355E" w:rsidRDefault="00AD2C8E" w:rsidP="0050355E">
            <w:pPr>
              <w:tabs>
                <w:tab w:val="left" w:pos="2552"/>
                <w:tab w:val="right" w:leader="hyphen" w:pos="9638"/>
              </w:tabs>
              <w:spacing w:before="120"/>
              <w:jc w:val="both"/>
              <w:rPr>
                <w:rFonts w:ascii="Times New Roman" w:hAnsi="Times New Roman" w:cs="Times New Roman"/>
                <w:sz w:val="24"/>
                <w:szCs w:val="24"/>
              </w:rPr>
            </w:pPr>
            <w:r w:rsidRPr="0050355E">
              <w:rPr>
                <w:rFonts w:ascii="Times New Roman" w:hAnsi="Times New Roman" w:cs="Times New Roman"/>
                <w:sz w:val="24"/>
                <w:szCs w:val="24"/>
              </w:rPr>
              <w:t>CĐRb</w:t>
            </w:r>
            <w:r w:rsidRPr="0050355E">
              <w:rPr>
                <w:rFonts w:ascii="Times New Roman" w:hAnsi="Times New Roman" w:cs="Times New Roman"/>
                <w:sz w:val="24"/>
                <w:szCs w:val="24"/>
                <w:lang w:val="vi-VN"/>
              </w:rPr>
              <w:t>:</w:t>
            </w:r>
            <w:r w:rsidR="003F4835" w:rsidRPr="0050355E">
              <w:rPr>
                <w:rFonts w:ascii="Times New Roman" w:hAnsi="Times New Roman" w:cs="Times New Roman"/>
                <w:sz w:val="24"/>
                <w:szCs w:val="24"/>
              </w:rPr>
              <w:t>Giải thích các kiến thức cơ bản về các điều kiện thương mại quốc tế, các phương thức giao dịch quốc tế, các phương thức thanh toán quốc tế, các điều khoản trong hợp đồng ngoại thương, các chứng từ trong mua bán quốc tế, quy trình các bước thực hiện hợp đồng xuất nhập khẩu</w:t>
            </w:r>
          </w:p>
        </w:tc>
      </w:tr>
      <w:tr w:rsidR="003F4835" w:rsidRPr="0050355E" w14:paraId="26B4C4D8" w14:textId="77777777" w:rsidTr="00AD2C8E">
        <w:trPr>
          <w:trHeight w:val="276"/>
        </w:trPr>
        <w:tc>
          <w:tcPr>
            <w:tcW w:w="4106" w:type="dxa"/>
          </w:tcPr>
          <w:p w14:paraId="4DC4A1F4" w14:textId="1F9EE6EC" w:rsidR="00D31F45" w:rsidRPr="0050355E" w:rsidRDefault="00CF1332" w:rsidP="00CF1332">
            <w:pPr>
              <w:rPr>
                <w:rFonts w:ascii="Times New Roman" w:hAnsi="Times New Roman" w:cs="Times New Roman"/>
                <w:sz w:val="24"/>
                <w:szCs w:val="24"/>
                <w:lang w:val="vi-VN"/>
              </w:rPr>
            </w:pPr>
            <w:r w:rsidRPr="0050355E">
              <w:rPr>
                <w:rFonts w:ascii="Times New Roman" w:hAnsi="Times New Roman" w:cs="Times New Roman"/>
                <w:sz w:val="24"/>
                <w:szCs w:val="24"/>
                <w:lang w:val="vi-VN"/>
              </w:rPr>
              <w:t xml:space="preserve">- </w:t>
            </w:r>
            <w:r w:rsidR="00D31F45" w:rsidRPr="0050355E">
              <w:rPr>
                <w:rFonts w:ascii="Times New Roman" w:hAnsi="Times New Roman" w:cs="Times New Roman"/>
                <w:sz w:val="24"/>
                <w:szCs w:val="24"/>
                <w:lang w:val="vi-VN"/>
              </w:rPr>
              <w:t>Phân tích tình huống và thảo luận</w:t>
            </w:r>
          </w:p>
          <w:p w14:paraId="4551A9DF" w14:textId="44D63463" w:rsidR="003F4835" w:rsidRPr="0050355E" w:rsidRDefault="00A72F57" w:rsidP="00A72F57">
            <w:pPr>
              <w:pStyle w:val="ListParagraph"/>
              <w:numPr>
                <w:ilvl w:val="0"/>
                <w:numId w:val="5"/>
              </w:numPr>
              <w:ind w:left="155" w:hanging="180"/>
              <w:rPr>
                <w:rFonts w:ascii="Times New Roman" w:hAnsi="Times New Roman" w:cs="Times New Roman"/>
                <w:sz w:val="24"/>
                <w:szCs w:val="24"/>
                <w:lang w:val="vi-VN"/>
              </w:rPr>
            </w:pPr>
            <w:r w:rsidRPr="0050355E">
              <w:rPr>
                <w:rFonts w:ascii="Times New Roman" w:hAnsi="Times New Roman" w:cs="Times New Roman"/>
                <w:sz w:val="24"/>
                <w:szCs w:val="24"/>
                <w:lang w:val="vi-VN"/>
              </w:rPr>
              <w:t>Giao và sửa bài tập</w:t>
            </w:r>
          </w:p>
        </w:tc>
        <w:tc>
          <w:tcPr>
            <w:tcW w:w="9214" w:type="dxa"/>
          </w:tcPr>
          <w:p w14:paraId="68EEA820" w14:textId="35680440" w:rsidR="003F4835" w:rsidRPr="0050355E" w:rsidRDefault="003F4835" w:rsidP="00AD2C8E">
            <w:pPr>
              <w:tabs>
                <w:tab w:val="left" w:pos="2552"/>
                <w:tab w:val="right" w:leader="hyphen" w:pos="9638"/>
              </w:tabs>
              <w:spacing w:before="120"/>
              <w:jc w:val="both"/>
              <w:rPr>
                <w:rFonts w:ascii="Times New Roman" w:hAnsi="Times New Roman" w:cs="Times New Roman"/>
                <w:sz w:val="24"/>
                <w:szCs w:val="24"/>
              </w:rPr>
            </w:pPr>
            <w:r w:rsidRPr="0050355E">
              <w:rPr>
                <w:rFonts w:ascii="Times New Roman" w:hAnsi="Times New Roman" w:cs="Times New Roman"/>
                <w:sz w:val="24"/>
                <w:szCs w:val="24"/>
              </w:rPr>
              <w:t>CĐRc:</w:t>
            </w:r>
            <w:r w:rsidRPr="0050355E">
              <w:rPr>
                <w:rFonts w:ascii="Times New Roman" w:hAnsi="Times New Roman" w:cs="Times New Roman"/>
                <w:sz w:val="24"/>
                <w:szCs w:val="24"/>
                <w:lang w:val="vi-VN"/>
              </w:rPr>
              <w:t xml:space="preserve"> </w:t>
            </w:r>
            <w:r w:rsidRPr="0050355E">
              <w:rPr>
                <w:rFonts w:ascii="Times New Roman" w:hAnsi="Times New Roman" w:cs="Times New Roman"/>
                <w:sz w:val="24"/>
                <w:szCs w:val="24"/>
              </w:rPr>
              <w:t>Áp dụng các kiến thức cơ bản về các điều kiện thương mại quốc tế, các phương thức thanh toán quốc tế, các điều khoản trong hợp đồng ngoại thương, các chứng từ trong mua bán quốc tế để lựa chọn điều kiện thương mại quốc tế phù hợp; lựa chọn phương thức thanh toán quốc tế phù hợp;</w:t>
            </w:r>
            <w:r w:rsidRPr="0050355E">
              <w:rPr>
                <w:rFonts w:ascii="Times New Roman" w:hAnsi="Times New Roman" w:cs="Times New Roman"/>
                <w:sz w:val="24"/>
                <w:szCs w:val="24"/>
                <w:lang w:val="vi-VN"/>
              </w:rPr>
              <w:t xml:space="preserve"> nhận diện các hạn chế trong</w:t>
            </w:r>
            <w:r w:rsidRPr="0050355E">
              <w:rPr>
                <w:rFonts w:ascii="Times New Roman" w:hAnsi="Times New Roman" w:cs="Times New Roman"/>
                <w:sz w:val="24"/>
                <w:szCs w:val="24"/>
              </w:rPr>
              <w:t xml:space="preserve"> hợp đồng ngoại thương</w:t>
            </w:r>
            <w:r w:rsidRPr="0050355E">
              <w:rPr>
                <w:rFonts w:ascii="Times New Roman" w:hAnsi="Times New Roman" w:cs="Times New Roman"/>
                <w:sz w:val="24"/>
                <w:szCs w:val="24"/>
                <w:lang w:val="vi-VN"/>
              </w:rPr>
              <w:t>.</w:t>
            </w:r>
          </w:p>
        </w:tc>
      </w:tr>
      <w:tr w:rsidR="00944458" w:rsidRPr="0050355E" w14:paraId="5AE6682C" w14:textId="77777777" w:rsidTr="00AD2C8E">
        <w:trPr>
          <w:trHeight w:val="276"/>
        </w:trPr>
        <w:tc>
          <w:tcPr>
            <w:tcW w:w="4106" w:type="dxa"/>
          </w:tcPr>
          <w:p w14:paraId="5C18A805" w14:textId="059C7A49" w:rsidR="00A72F57" w:rsidRPr="0050355E" w:rsidRDefault="00A72F57" w:rsidP="00A72F57">
            <w:pPr>
              <w:autoSpaceDE w:val="0"/>
              <w:autoSpaceDN w:val="0"/>
              <w:adjustRightInd w:val="0"/>
              <w:rPr>
                <w:rFonts w:ascii="Times New Roman" w:hAnsi="Times New Roman" w:cs="Times New Roman"/>
                <w:bCs/>
                <w:sz w:val="24"/>
                <w:szCs w:val="24"/>
              </w:rPr>
            </w:pPr>
            <w:r w:rsidRPr="0050355E">
              <w:rPr>
                <w:rFonts w:ascii="Times New Roman" w:hAnsi="Times New Roman" w:cs="Times New Roman"/>
                <w:bCs/>
                <w:sz w:val="24"/>
                <w:szCs w:val="24"/>
              </w:rPr>
              <w:t>- Cung cấp</w:t>
            </w:r>
            <w:r w:rsidR="00F75F02" w:rsidRPr="0050355E">
              <w:rPr>
                <w:rFonts w:ascii="Times New Roman" w:hAnsi="Times New Roman" w:cs="Times New Roman"/>
                <w:bCs/>
                <w:sz w:val="24"/>
                <w:szCs w:val="24"/>
                <w:lang w:val="vi-VN"/>
              </w:rPr>
              <w:t xml:space="preserve"> nội dung làm tiểu luận và thuyết trình</w:t>
            </w:r>
            <w:r w:rsidRPr="0050355E">
              <w:rPr>
                <w:rFonts w:ascii="Times New Roman" w:hAnsi="Times New Roman" w:cs="Times New Roman"/>
                <w:bCs/>
                <w:sz w:val="24"/>
                <w:szCs w:val="24"/>
              </w:rPr>
              <w:t>.</w:t>
            </w:r>
          </w:p>
          <w:p w14:paraId="1165C21A" w14:textId="71AD24F4" w:rsidR="00944458" w:rsidRPr="0050355E" w:rsidRDefault="00F75F02" w:rsidP="0050355E">
            <w:pPr>
              <w:autoSpaceDE w:val="0"/>
              <w:autoSpaceDN w:val="0"/>
              <w:adjustRightInd w:val="0"/>
              <w:rPr>
                <w:rFonts w:ascii="Times New Roman" w:hAnsi="Times New Roman" w:cs="Times New Roman"/>
                <w:bCs/>
                <w:sz w:val="24"/>
                <w:szCs w:val="24"/>
                <w:lang w:val="vi-VN"/>
              </w:rPr>
            </w:pPr>
            <w:r w:rsidRPr="0050355E">
              <w:rPr>
                <w:rFonts w:ascii="Times New Roman" w:hAnsi="Times New Roman" w:cs="Times New Roman"/>
                <w:bCs/>
                <w:sz w:val="24"/>
                <w:szCs w:val="24"/>
                <w:lang w:val="vi-VN"/>
              </w:rPr>
              <w:t>- Hướng dẫn cách thức làm tiểu luận và thuyết trình</w:t>
            </w:r>
          </w:p>
        </w:tc>
        <w:tc>
          <w:tcPr>
            <w:tcW w:w="9214" w:type="dxa"/>
          </w:tcPr>
          <w:p w14:paraId="74B69C07" w14:textId="0BF5D9B1" w:rsidR="00AD2C8E" w:rsidRPr="0050355E" w:rsidRDefault="00AD2C8E" w:rsidP="00AD2C8E">
            <w:pPr>
              <w:rPr>
                <w:rFonts w:ascii="Times New Roman" w:hAnsi="Times New Roman" w:cs="Times New Roman"/>
                <w:spacing w:val="-4"/>
                <w:sz w:val="24"/>
                <w:szCs w:val="24"/>
              </w:rPr>
            </w:pPr>
            <w:r w:rsidRPr="0050355E">
              <w:rPr>
                <w:rFonts w:ascii="Times New Roman" w:hAnsi="Times New Roman" w:cs="Times New Roman"/>
                <w:spacing w:val="-4"/>
                <w:sz w:val="24"/>
                <w:szCs w:val="24"/>
              </w:rPr>
              <w:t>CĐR</w:t>
            </w:r>
            <w:r w:rsidR="003F4835" w:rsidRPr="0050355E">
              <w:rPr>
                <w:rFonts w:ascii="Times New Roman" w:hAnsi="Times New Roman" w:cs="Times New Roman"/>
                <w:spacing w:val="-4"/>
                <w:sz w:val="24"/>
                <w:szCs w:val="24"/>
                <w:lang w:val="vi-VN"/>
              </w:rPr>
              <w:t>d</w:t>
            </w:r>
            <w:r w:rsidRPr="0050355E">
              <w:rPr>
                <w:rFonts w:ascii="Times New Roman" w:hAnsi="Times New Roman" w:cs="Times New Roman"/>
                <w:spacing w:val="-4"/>
                <w:sz w:val="24"/>
                <w:szCs w:val="24"/>
                <w:lang w:val="vi-VN"/>
              </w:rPr>
              <w:t xml:space="preserve">: </w:t>
            </w:r>
            <w:r w:rsidR="003F4835" w:rsidRPr="0050355E">
              <w:rPr>
                <w:rFonts w:ascii="Times New Roman" w:hAnsi="Times New Roman" w:cs="Times New Roman"/>
                <w:color w:val="000000" w:themeColor="text1"/>
                <w:sz w:val="24"/>
                <w:szCs w:val="24"/>
              </w:rPr>
              <w:t xml:space="preserve"> Ứng</w:t>
            </w:r>
            <w:r w:rsidR="003F4835" w:rsidRPr="0050355E">
              <w:rPr>
                <w:rFonts w:ascii="Times New Roman" w:hAnsi="Times New Roman" w:cs="Times New Roman"/>
                <w:color w:val="000000" w:themeColor="text1"/>
                <w:sz w:val="24"/>
                <w:szCs w:val="24"/>
                <w:lang w:val="vi-VN"/>
              </w:rPr>
              <w:t xml:space="preserve"> dụng các kỹ năng làm việc cơ bản: g</w:t>
            </w:r>
            <w:r w:rsidR="003F4835" w:rsidRPr="0050355E">
              <w:rPr>
                <w:rFonts w:ascii="Times New Roman" w:hAnsi="Times New Roman" w:cs="Times New Roman"/>
                <w:color w:val="000000" w:themeColor="text1"/>
                <w:sz w:val="24"/>
                <w:szCs w:val="24"/>
              </w:rPr>
              <w:t>iao tiếp, thuyết trình,</w:t>
            </w:r>
            <w:r w:rsidR="003F4835" w:rsidRPr="0050355E">
              <w:rPr>
                <w:rFonts w:ascii="Times New Roman" w:hAnsi="Times New Roman" w:cs="Times New Roman"/>
                <w:color w:val="000000" w:themeColor="text1"/>
                <w:sz w:val="24"/>
                <w:szCs w:val="24"/>
                <w:lang w:val="vi-VN"/>
              </w:rPr>
              <w:t xml:space="preserve"> làm việc nhóm và tự học để thích ứng nhanh với biến động của môi trường kinh doanh. Tư duy và giải quyết vấn đề trên tinh thần đổi mới sáng tạo và khởi nghiệp.</w:t>
            </w:r>
          </w:p>
        </w:tc>
      </w:tr>
      <w:tr w:rsidR="003F4835" w:rsidRPr="0050355E" w14:paraId="1E1F65C1" w14:textId="77777777" w:rsidTr="00AD2C8E">
        <w:trPr>
          <w:trHeight w:val="276"/>
        </w:trPr>
        <w:tc>
          <w:tcPr>
            <w:tcW w:w="4106" w:type="dxa"/>
          </w:tcPr>
          <w:p w14:paraId="2A55043A" w14:textId="7FFAA569" w:rsidR="003F4835" w:rsidRPr="0050355E" w:rsidRDefault="00A72F57" w:rsidP="00AD2C8E">
            <w:pPr>
              <w:pStyle w:val="ListParagraph"/>
              <w:numPr>
                <w:ilvl w:val="0"/>
                <w:numId w:val="5"/>
              </w:numPr>
              <w:tabs>
                <w:tab w:val="left" w:pos="284"/>
              </w:tabs>
              <w:autoSpaceDE w:val="0"/>
              <w:autoSpaceDN w:val="0"/>
              <w:adjustRightInd w:val="0"/>
              <w:ind w:left="155" w:hanging="180"/>
              <w:rPr>
                <w:rFonts w:ascii="Times New Roman" w:hAnsi="Times New Roman" w:cs="Times New Roman"/>
                <w:bCs/>
                <w:sz w:val="24"/>
                <w:szCs w:val="24"/>
              </w:rPr>
            </w:pPr>
            <w:r w:rsidRPr="0050355E">
              <w:rPr>
                <w:rFonts w:ascii="Times New Roman" w:hAnsi="Times New Roman" w:cs="Times New Roman"/>
                <w:bCs/>
                <w:sz w:val="24"/>
                <w:szCs w:val="24"/>
              </w:rPr>
              <w:t>Cung cấp hợp đồng ngoại thương,  một số chứng từ trong kinh doanh xuất nhập khẩu</w:t>
            </w:r>
            <w:r w:rsidRPr="0050355E">
              <w:rPr>
                <w:rFonts w:ascii="Times New Roman" w:hAnsi="Times New Roman" w:cs="Times New Roman"/>
                <w:bCs/>
                <w:sz w:val="24"/>
                <w:szCs w:val="24"/>
                <w:lang w:val="vi-VN"/>
              </w:rPr>
              <w:t xml:space="preserve"> để sinh viên nhận xét và trả lời câu hỏi</w:t>
            </w:r>
          </w:p>
        </w:tc>
        <w:tc>
          <w:tcPr>
            <w:tcW w:w="9214" w:type="dxa"/>
          </w:tcPr>
          <w:p w14:paraId="1A8FEA62" w14:textId="21C87259" w:rsidR="003F4835" w:rsidRPr="0050355E" w:rsidRDefault="003F4835" w:rsidP="003F4835">
            <w:pPr>
              <w:tabs>
                <w:tab w:val="right" w:leader="hyphen" w:pos="9638"/>
              </w:tabs>
              <w:spacing w:before="60"/>
              <w:ind w:left="993" w:hanging="993"/>
              <w:jc w:val="both"/>
              <w:rPr>
                <w:rFonts w:ascii="Times New Roman" w:hAnsi="Times New Roman" w:cs="Times New Roman"/>
                <w:color w:val="000000" w:themeColor="text1"/>
                <w:sz w:val="24"/>
                <w:szCs w:val="24"/>
                <w:lang w:val="vi-VN"/>
              </w:rPr>
            </w:pPr>
            <w:r w:rsidRPr="0050355E">
              <w:rPr>
                <w:rFonts w:ascii="Times New Roman" w:hAnsi="Times New Roman" w:cs="Times New Roman"/>
                <w:color w:val="000000" w:themeColor="text1"/>
                <w:sz w:val="24"/>
                <w:szCs w:val="24"/>
              </w:rPr>
              <w:t>CĐRe:</w:t>
            </w:r>
            <w:r w:rsidRPr="0050355E">
              <w:rPr>
                <w:rFonts w:ascii="Times New Roman" w:hAnsi="Times New Roman" w:cs="Times New Roman"/>
                <w:color w:val="000000" w:themeColor="text1"/>
                <w:sz w:val="24"/>
                <w:szCs w:val="24"/>
              </w:rPr>
              <w:tab/>
              <w:t>Sử dụng Tiếng Anh</w:t>
            </w:r>
            <w:r w:rsidRPr="0050355E">
              <w:rPr>
                <w:rFonts w:ascii="Times New Roman" w:hAnsi="Times New Roman" w:cs="Times New Roman"/>
                <w:color w:val="000000" w:themeColor="text1"/>
                <w:sz w:val="24"/>
                <w:szCs w:val="24"/>
                <w:lang w:val="vi-VN"/>
              </w:rPr>
              <w:t xml:space="preserve"> đạt chứng chỉ Toeic 450, tin học tương đương trình độ B để hỗ trợ công việc hiệu quả.</w:t>
            </w:r>
          </w:p>
        </w:tc>
      </w:tr>
      <w:tr w:rsidR="00AD2C8E" w:rsidRPr="0050355E" w14:paraId="5B9E6822" w14:textId="77777777" w:rsidTr="00AD2C8E">
        <w:trPr>
          <w:trHeight w:val="276"/>
        </w:trPr>
        <w:tc>
          <w:tcPr>
            <w:tcW w:w="4106" w:type="dxa"/>
          </w:tcPr>
          <w:p w14:paraId="7A9844DB" w14:textId="49F31EB9" w:rsidR="00AD2C8E" w:rsidRPr="0050355E" w:rsidRDefault="00AD2C8E" w:rsidP="00AD2C8E">
            <w:pPr>
              <w:pStyle w:val="ListParagraph"/>
              <w:numPr>
                <w:ilvl w:val="0"/>
                <w:numId w:val="5"/>
              </w:numPr>
              <w:tabs>
                <w:tab w:val="left" w:pos="284"/>
              </w:tabs>
              <w:autoSpaceDE w:val="0"/>
              <w:autoSpaceDN w:val="0"/>
              <w:adjustRightInd w:val="0"/>
              <w:ind w:left="155" w:hanging="180"/>
              <w:rPr>
                <w:rFonts w:ascii="Times New Roman" w:hAnsi="Times New Roman" w:cs="Times New Roman"/>
                <w:bCs/>
                <w:sz w:val="24"/>
                <w:szCs w:val="24"/>
              </w:rPr>
            </w:pPr>
            <w:r w:rsidRPr="0050355E">
              <w:rPr>
                <w:rFonts w:ascii="Times New Roman" w:hAnsi="Times New Roman" w:cs="Times New Roman"/>
                <w:bCs/>
                <w:sz w:val="24"/>
                <w:szCs w:val="24"/>
              </w:rPr>
              <w:t xml:space="preserve">Điểm danh </w:t>
            </w:r>
          </w:p>
          <w:p w14:paraId="59CB6B9C" w14:textId="59C1AA69" w:rsidR="00AD2C8E" w:rsidRPr="0050355E" w:rsidRDefault="00D31F45" w:rsidP="00EC2608">
            <w:pPr>
              <w:pStyle w:val="ListParagraph"/>
              <w:numPr>
                <w:ilvl w:val="0"/>
                <w:numId w:val="5"/>
              </w:numPr>
              <w:tabs>
                <w:tab w:val="left" w:pos="284"/>
              </w:tabs>
              <w:autoSpaceDE w:val="0"/>
              <w:autoSpaceDN w:val="0"/>
              <w:adjustRightInd w:val="0"/>
              <w:ind w:left="155" w:hanging="180"/>
              <w:rPr>
                <w:rFonts w:ascii="Times New Roman" w:hAnsi="Times New Roman" w:cs="Times New Roman"/>
                <w:sz w:val="24"/>
                <w:szCs w:val="24"/>
              </w:rPr>
            </w:pPr>
            <w:r w:rsidRPr="0050355E">
              <w:rPr>
                <w:rFonts w:ascii="Times New Roman" w:hAnsi="Times New Roman" w:cs="Times New Roman"/>
                <w:sz w:val="24"/>
                <w:szCs w:val="24"/>
              </w:rPr>
              <w:t>Cung</w:t>
            </w:r>
            <w:r w:rsidRPr="0050355E">
              <w:rPr>
                <w:rFonts w:ascii="Times New Roman" w:hAnsi="Times New Roman" w:cs="Times New Roman"/>
                <w:sz w:val="24"/>
                <w:szCs w:val="24"/>
                <w:lang w:val="vi-VN"/>
              </w:rPr>
              <w:t xml:space="preserve"> cấp tiêu chí đánh giá bài tiểu luận và thuyết trình</w:t>
            </w:r>
          </w:p>
        </w:tc>
        <w:tc>
          <w:tcPr>
            <w:tcW w:w="9214" w:type="dxa"/>
          </w:tcPr>
          <w:p w14:paraId="6BEC1995" w14:textId="1A6F93B0" w:rsidR="00AD2C8E" w:rsidRPr="0050355E" w:rsidRDefault="00AD2C8E" w:rsidP="0050355E">
            <w:pPr>
              <w:tabs>
                <w:tab w:val="left" w:pos="2552"/>
                <w:tab w:val="right" w:leader="hyphen" w:pos="9638"/>
              </w:tabs>
              <w:spacing w:before="120"/>
              <w:jc w:val="both"/>
              <w:rPr>
                <w:rFonts w:ascii="Times New Roman" w:hAnsi="Times New Roman" w:cs="Times New Roman"/>
                <w:sz w:val="24"/>
                <w:szCs w:val="24"/>
                <w:lang w:val="vi-VN"/>
              </w:rPr>
            </w:pPr>
            <w:r w:rsidRPr="0050355E">
              <w:rPr>
                <w:rFonts w:ascii="Times New Roman" w:hAnsi="Times New Roman" w:cs="Times New Roman"/>
                <w:sz w:val="24"/>
                <w:szCs w:val="24"/>
              </w:rPr>
              <w:t>CĐR</w:t>
            </w:r>
            <w:r w:rsidR="003F4835" w:rsidRPr="0050355E">
              <w:rPr>
                <w:rFonts w:ascii="Times New Roman" w:hAnsi="Times New Roman" w:cs="Times New Roman"/>
                <w:sz w:val="24"/>
                <w:szCs w:val="24"/>
              </w:rPr>
              <w:t>f:</w:t>
            </w:r>
            <w:r w:rsidR="003F4835" w:rsidRPr="0050355E">
              <w:rPr>
                <w:rFonts w:ascii="Times New Roman" w:hAnsi="Times New Roman" w:cs="Times New Roman"/>
                <w:sz w:val="24"/>
                <w:szCs w:val="24"/>
                <w:lang w:val="vi-VN"/>
              </w:rPr>
              <w:t xml:space="preserve"> </w:t>
            </w:r>
            <w:r w:rsidR="003F4835" w:rsidRPr="0050355E">
              <w:rPr>
                <w:rFonts w:ascii="Times New Roman" w:hAnsi="Times New Roman" w:cs="Times New Roman"/>
                <w:color w:val="000000" w:themeColor="text1"/>
                <w:sz w:val="24"/>
                <w:szCs w:val="24"/>
              </w:rPr>
              <w:t xml:space="preserve"> Thể hiện tác phong làm việc chuyên nghiệp, tự tin chủ động sáng tạo, tính kỷ luật</w:t>
            </w:r>
            <w:r w:rsidR="003F4835" w:rsidRPr="0050355E">
              <w:rPr>
                <w:rFonts w:ascii="Times New Roman" w:hAnsi="Times New Roman" w:cs="Times New Roman"/>
                <w:color w:val="000000" w:themeColor="text1"/>
                <w:sz w:val="24"/>
                <w:szCs w:val="24"/>
                <w:lang w:val="vi-VN"/>
              </w:rPr>
              <w:t xml:space="preserve"> cao, tôn trọng đạo đức nghề nghiệp, hiểu biết và có trách nhiệm xã hội, chấp hành nghiêm pháp luật nhà nước</w:t>
            </w:r>
          </w:p>
        </w:tc>
      </w:tr>
      <w:tr w:rsidR="00AD2C8E" w:rsidRPr="0050355E" w14:paraId="2F2A39C1" w14:textId="77777777" w:rsidTr="00AD2C8E">
        <w:trPr>
          <w:trHeight w:val="276"/>
        </w:trPr>
        <w:tc>
          <w:tcPr>
            <w:tcW w:w="4106" w:type="dxa"/>
          </w:tcPr>
          <w:p w14:paraId="0CE85D5B" w14:textId="72A7851E" w:rsidR="007C2FC9" w:rsidRPr="0050355E" w:rsidRDefault="00F75F02" w:rsidP="00F75F02">
            <w:pPr>
              <w:autoSpaceDE w:val="0"/>
              <w:autoSpaceDN w:val="0"/>
              <w:adjustRightInd w:val="0"/>
              <w:rPr>
                <w:rFonts w:ascii="Times New Roman" w:hAnsi="Times New Roman" w:cs="Times New Roman"/>
                <w:bCs/>
                <w:sz w:val="24"/>
                <w:szCs w:val="24"/>
              </w:rPr>
            </w:pPr>
            <w:r w:rsidRPr="0050355E">
              <w:rPr>
                <w:rFonts w:ascii="Times New Roman" w:hAnsi="Times New Roman" w:cs="Times New Roman"/>
                <w:bCs/>
                <w:sz w:val="24"/>
                <w:szCs w:val="24"/>
                <w:lang w:val="vi-VN"/>
              </w:rPr>
              <w:t xml:space="preserve">- </w:t>
            </w:r>
            <w:r w:rsidR="007C2FC9" w:rsidRPr="0050355E">
              <w:rPr>
                <w:rFonts w:ascii="Times New Roman" w:hAnsi="Times New Roman" w:cs="Times New Roman"/>
                <w:bCs/>
                <w:sz w:val="24"/>
                <w:szCs w:val="24"/>
              </w:rPr>
              <w:t>Yêu cầu sinh viên nộp bảng phân công nhiệm làm bài thuyết trình</w:t>
            </w:r>
          </w:p>
          <w:p w14:paraId="4D638380" w14:textId="06AA4538" w:rsidR="00AD2C8E" w:rsidRPr="0050355E" w:rsidRDefault="00F75F02" w:rsidP="00F75F02">
            <w:pPr>
              <w:rPr>
                <w:rFonts w:ascii="Times New Roman" w:hAnsi="Times New Roman" w:cs="Times New Roman"/>
                <w:sz w:val="24"/>
                <w:szCs w:val="24"/>
              </w:rPr>
            </w:pPr>
            <w:r w:rsidRPr="0050355E">
              <w:rPr>
                <w:rFonts w:ascii="Times New Roman" w:hAnsi="Times New Roman" w:cs="Times New Roman"/>
                <w:bCs/>
                <w:sz w:val="24"/>
                <w:szCs w:val="24"/>
                <w:lang w:val="vi-VN"/>
              </w:rPr>
              <w:lastRenderedPageBreak/>
              <w:t xml:space="preserve">- </w:t>
            </w:r>
            <w:r w:rsidR="007C2FC9" w:rsidRPr="0050355E">
              <w:rPr>
                <w:rFonts w:ascii="Times New Roman" w:hAnsi="Times New Roman" w:cs="Times New Roman"/>
                <w:bCs/>
                <w:sz w:val="24"/>
                <w:szCs w:val="24"/>
                <w:lang w:val="vi-VN"/>
              </w:rPr>
              <w:t>Y</w:t>
            </w:r>
            <w:r w:rsidR="007C2FC9" w:rsidRPr="0050355E">
              <w:rPr>
                <w:rFonts w:ascii="Times New Roman" w:hAnsi="Times New Roman" w:cs="Times New Roman"/>
                <w:bCs/>
                <w:sz w:val="24"/>
                <w:szCs w:val="24"/>
              </w:rPr>
              <w:t>êu</w:t>
            </w:r>
            <w:r w:rsidR="007C2FC9" w:rsidRPr="0050355E">
              <w:rPr>
                <w:rFonts w:ascii="Times New Roman" w:hAnsi="Times New Roman" w:cs="Times New Roman"/>
                <w:bCs/>
                <w:sz w:val="24"/>
                <w:szCs w:val="24"/>
                <w:lang w:val="vi-VN"/>
              </w:rPr>
              <w:t xml:space="preserve"> cầu s</w:t>
            </w:r>
            <w:r w:rsidR="007C2FC9" w:rsidRPr="0050355E">
              <w:rPr>
                <w:rFonts w:ascii="Times New Roman" w:hAnsi="Times New Roman" w:cs="Times New Roman"/>
                <w:bCs/>
                <w:sz w:val="24"/>
                <w:szCs w:val="24"/>
              </w:rPr>
              <w:t>inh</w:t>
            </w:r>
            <w:r w:rsidR="007C2FC9" w:rsidRPr="0050355E">
              <w:rPr>
                <w:rFonts w:ascii="Times New Roman" w:hAnsi="Times New Roman" w:cs="Times New Roman"/>
                <w:bCs/>
                <w:sz w:val="24"/>
                <w:szCs w:val="24"/>
                <w:lang w:val="vi-VN"/>
              </w:rPr>
              <w:t xml:space="preserve"> viên tích cực tham gia các hoạt động</w:t>
            </w:r>
            <w:r w:rsidRPr="0050355E">
              <w:rPr>
                <w:rFonts w:ascii="Times New Roman" w:hAnsi="Times New Roman" w:cs="Times New Roman"/>
                <w:bCs/>
                <w:sz w:val="24"/>
                <w:szCs w:val="24"/>
                <w:lang w:val="vi-VN"/>
              </w:rPr>
              <w:t xml:space="preserve"> </w:t>
            </w:r>
            <w:r w:rsidR="007C2FC9" w:rsidRPr="0050355E">
              <w:rPr>
                <w:rFonts w:ascii="Times New Roman" w:hAnsi="Times New Roman" w:cs="Times New Roman"/>
                <w:bCs/>
                <w:sz w:val="24"/>
                <w:szCs w:val="24"/>
                <w:lang w:val="vi-VN"/>
              </w:rPr>
              <w:t>thảo luận trong quá trình thuyết trình</w:t>
            </w:r>
          </w:p>
        </w:tc>
        <w:tc>
          <w:tcPr>
            <w:tcW w:w="9214" w:type="dxa"/>
          </w:tcPr>
          <w:p w14:paraId="7DB8A1F5" w14:textId="65C5E121" w:rsidR="00AD2C8E" w:rsidRPr="0050355E" w:rsidRDefault="003F4835" w:rsidP="00AD2C8E">
            <w:pPr>
              <w:tabs>
                <w:tab w:val="left" w:pos="2552"/>
                <w:tab w:val="right" w:leader="hyphen" w:pos="9638"/>
              </w:tabs>
              <w:spacing w:before="120"/>
              <w:jc w:val="both"/>
              <w:rPr>
                <w:rFonts w:ascii="Times New Roman" w:hAnsi="Times New Roman" w:cs="Times New Roman"/>
                <w:sz w:val="24"/>
                <w:szCs w:val="24"/>
              </w:rPr>
            </w:pPr>
            <w:r w:rsidRPr="0050355E">
              <w:rPr>
                <w:rFonts w:ascii="Times New Roman" w:hAnsi="Times New Roman" w:cs="Times New Roman"/>
                <w:color w:val="000000" w:themeColor="text1"/>
                <w:sz w:val="24"/>
                <w:szCs w:val="24"/>
              </w:rPr>
              <w:lastRenderedPageBreak/>
              <w:t xml:space="preserve">CĐRg: Biểu lộ tinh </w:t>
            </w:r>
            <w:r w:rsidRPr="0050355E">
              <w:rPr>
                <w:rFonts w:ascii="Times New Roman" w:hAnsi="Times New Roman" w:cs="Times New Roman"/>
                <w:sz w:val="24"/>
                <w:szCs w:val="24"/>
              </w:rPr>
              <w:t>thần hợp tác thân thiện với bạn học.</w:t>
            </w:r>
          </w:p>
        </w:tc>
      </w:tr>
    </w:tbl>
    <w:p w14:paraId="33101056" w14:textId="670DB5B1" w:rsidR="004B782E" w:rsidRPr="0050355E" w:rsidRDefault="00AD2C8E" w:rsidP="004B782E">
      <w:pPr>
        <w:rPr>
          <w:rFonts w:ascii="Times New Roman" w:hAnsi="Times New Roman" w:cs="Times New Roman"/>
          <w:b/>
          <w:bCs/>
          <w:sz w:val="24"/>
          <w:szCs w:val="24"/>
        </w:rPr>
      </w:pPr>
      <w:r w:rsidRPr="0050355E">
        <w:rPr>
          <w:rFonts w:ascii="Times New Roman" w:hAnsi="Times New Roman" w:cs="Times New Roman"/>
          <w:b/>
          <w:bCs/>
          <w:sz w:val="24"/>
          <w:szCs w:val="24"/>
        </w:rPr>
        <w:br w:type="textWrapping" w:clear="all"/>
      </w:r>
    </w:p>
    <w:p w14:paraId="7CF6480B" w14:textId="1DAF40B5" w:rsidR="004B782E" w:rsidRPr="0050355E" w:rsidRDefault="004B782E" w:rsidP="004B782E">
      <w:pPr>
        <w:rPr>
          <w:rFonts w:ascii="Times New Roman" w:hAnsi="Times New Roman" w:cs="Times New Roman"/>
          <w:b/>
          <w:bCs/>
          <w:sz w:val="24"/>
          <w:szCs w:val="24"/>
        </w:rPr>
      </w:pPr>
      <w:r w:rsidRPr="0050355E">
        <w:rPr>
          <w:rFonts w:ascii="Times New Roman" w:hAnsi="Times New Roman" w:cs="Times New Roman"/>
          <w:b/>
          <w:bCs/>
          <w:sz w:val="24"/>
          <w:szCs w:val="24"/>
        </w:rPr>
        <w:t xml:space="preserve">2. </w:t>
      </w:r>
      <w:r w:rsidR="00944458" w:rsidRPr="0050355E">
        <w:rPr>
          <w:rFonts w:ascii="Times New Roman" w:hAnsi="Times New Roman" w:cs="Times New Roman"/>
          <w:b/>
          <w:bCs/>
          <w:sz w:val="24"/>
          <w:szCs w:val="24"/>
        </w:rPr>
        <w:t>Mô tả chi tiết phương pháp giảng dạy</w:t>
      </w:r>
    </w:p>
    <w:p w14:paraId="675230AD" w14:textId="31B37FBD" w:rsidR="004B5250" w:rsidRPr="0050355E" w:rsidRDefault="004B5250" w:rsidP="004B782E">
      <w:pPr>
        <w:rPr>
          <w:rFonts w:ascii="Times New Roman" w:hAnsi="Times New Roman" w:cs="Times New Roman"/>
          <w:sz w:val="24"/>
          <w:szCs w:val="24"/>
          <w:lang w:val="vi-VN"/>
        </w:rPr>
      </w:pPr>
      <w:r w:rsidRPr="0050355E">
        <w:rPr>
          <w:rFonts w:ascii="Times New Roman" w:hAnsi="Times New Roman" w:cs="Times New Roman"/>
          <w:sz w:val="24"/>
          <w:szCs w:val="24"/>
          <w:lang w:val="vi-VN"/>
        </w:rPr>
        <w:t>2.1. Diễn giả</w:t>
      </w:r>
      <w:r w:rsidR="00D646F1" w:rsidRPr="0050355E">
        <w:rPr>
          <w:rFonts w:ascii="Times New Roman" w:hAnsi="Times New Roman" w:cs="Times New Roman"/>
          <w:sz w:val="24"/>
          <w:szCs w:val="24"/>
          <w:lang w:val="vi-VN"/>
        </w:rPr>
        <w:t>ng:</w:t>
      </w:r>
      <w:r w:rsidRPr="0050355E">
        <w:rPr>
          <w:rFonts w:ascii="Times New Roman" w:hAnsi="Times New Roman" w:cs="Times New Roman"/>
          <w:sz w:val="24"/>
          <w:szCs w:val="24"/>
          <w:lang w:val="vi-VN"/>
        </w:rPr>
        <w:t xml:space="preserve"> </w:t>
      </w:r>
      <w:r w:rsidR="00EC2608" w:rsidRPr="0050355E">
        <w:rPr>
          <w:rFonts w:ascii="Times New Roman" w:hAnsi="Times New Roman" w:cs="Times New Roman"/>
          <w:sz w:val="24"/>
          <w:szCs w:val="24"/>
          <w:lang w:val="vi-VN"/>
        </w:rPr>
        <w:t>T</w:t>
      </w:r>
      <w:r w:rsidRPr="0050355E">
        <w:rPr>
          <w:rFonts w:ascii="Times New Roman" w:hAnsi="Times New Roman" w:cs="Times New Roman"/>
          <w:sz w:val="24"/>
          <w:szCs w:val="24"/>
          <w:lang w:val="vi-VN"/>
        </w:rPr>
        <w:t>rình bày/mô tả, và giải thích các thuật ngữ</w:t>
      </w:r>
      <w:r w:rsidR="00F75F02" w:rsidRPr="0050355E">
        <w:rPr>
          <w:rFonts w:ascii="Times New Roman" w:hAnsi="Times New Roman" w:cs="Times New Roman"/>
          <w:sz w:val="24"/>
          <w:szCs w:val="24"/>
          <w:lang w:val="vi-VN"/>
        </w:rPr>
        <w:t>, nội dung</w:t>
      </w:r>
      <w:r w:rsidRPr="0050355E">
        <w:rPr>
          <w:rFonts w:ascii="Times New Roman" w:hAnsi="Times New Roman" w:cs="Times New Roman"/>
          <w:sz w:val="24"/>
          <w:szCs w:val="24"/>
          <w:lang w:val="vi-VN"/>
        </w:rPr>
        <w:t xml:space="preserve"> chuyên ngành</w:t>
      </w:r>
      <w:r w:rsidR="00EC2608" w:rsidRPr="0050355E">
        <w:rPr>
          <w:rFonts w:ascii="Times New Roman" w:hAnsi="Times New Roman" w:cs="Times New Roman"/>
          <w:sz w:val="24"/>
          <w:szCs w:val="24"/>
          <w:lang w:val="vi-VN"/>
        </w:rPr>
        <w:t xml:space="preserve">. Nêu ví dụ </w:t>
      </w:r>
      <w:r w:rsidR="00F75F02" w:rsidRPr="0050355E">
        <w:rPr>
          <w:rFonts w:ascii="Times New Roman" w:hAnsi="Times New Roman" w:cs="Times New Roman"/>
          <w:sz w:val="24"/>
          <w:szCs w:val="24"/>
          <w:lang w:val="vi-VN"/>
        </w:rPr>
        <w:t xml:space="preserve">minh họa, </w:t>
      </w:r>
      <w:r w:rsidR="00EC2608" w:rsidRPr="0050355E">
        <w:rPr>
          <w:rFonts w:ascii="Times New Roman" w:hAnsi="Times New Roman" w:cs="Times New Roman"/>
          <w:sz w:val="24"/>
          <w:szCs w:val="24"/>
          <w:lang w:val="vi-VN"/>
        </w:rPr>
        <w:t>giúp sinh viên nhận biết đầy đủ và chính xác.</w:t>
      </w:r>
    </w:p>
    <w:p w14:paraId="0BC80ED6" w14:textId="03EC79A0" w:rsidR="00EC2608" w:rsidRPr="0050355E" w:rsidRDefault="00EC2608" w:rsidP="004B782E">
      <w:pPr>
        <w:rPr>
          <w:rFonts w:ascii="Times New Roman" w:hAnsi="Times New Roman" w:cs="Times New Roman"/>
          <w:sz w:val="24"/>
          <w:szCs w:val="24"/>
          <w:lang w:val="vi-VN"/>
        </w:rPr>
      </w:pPr>
      <w:r w:rsidRPr="0050355E">
        <w:rPr>
          <w:rFonts w:ascii="Times New Roman" w:hAnsi="Times New Roman" w:cs="Times New Roman"/>
          <w:sz w:val="24"/>
          <w:szCs w:val="24"/>
          <w:lang w:val="vi-VN"/>
        </w:rPr>
        <w:t>2.2. Đặt câu hỏi và trả lời: Cung cấp các câu hỏi liên quan đến kiến thức</w:t>
      </w:r>
      <w:r w:rsidR="00F75F02" w:rsidRPr="0050355E">
        <w:rPr>
          <w:rFonts w:ascii="Times New Roman" w:hAnsi="Times New Roman" w:cs="Times New Roman"/>
          <w:sz w:val="24"/>
          <w:szCs w:val="24"/>
          <w:lang w:val="vi-VN"/>
        </w:rPr>
        <w:t xml:space="preserve"> </w:t>
      </w:r>
      <w:r w:rsidRPr="0050355E">
        <w:rPr>
          <w:rFonts w:ascii="Times New Roman" w:hAnsi="Times New Roman" w:cs="Times New Roman"/>
          <w:sz w:val="24"/>
          <w:szCs w:val="24"/>
          <w:lang w:val="vi-VN"/>
        </w:rPr>
        <w:t>trước</w:t>
      </w:r>
      <w:r w:rsidR="00F75F02" w:rsidRPr="0050355E">
        <w:rPr>
          <w:rFonts w:ascii="Times New Roman" w:hAnsi="Times New Roman" w:cs="Times New Roman"/>
          <w:sz w:val="24"/>
          <w:szCs w:val="24"/>
          <w:lang w:val="vi-VN"/>
        </w:rPr>
        <w:t>,</w:t>
      </w:r>
      <w:r w:rsidRPr="0050355E">
        <w:rPr>
          <w:rFonts w:ascii="Times New Roman" w:hAnsi="Times New Roman" w:cs="Times New Roman"/>
          <w:sz w:val="24"/>
          <w:szCs w:val="24"/>
          <w:lang w:val="vi-VN"/>
        </w:rPr>
        <w:t xml:space="preserve"> liên hệ đến kiến thức</w:t>
      </w:r>
      <w:r w:rsidR="00F75F02" w:rsidRPr="0050355E">
        <w:rPr>
          <w:rFonts w:ascii="Times New Roman" w:hAnsi="Times New Roman" w:cs="Times New Roman"/>
          <w:sz w:val="24"/>
          <w:szCs w:val="24"/>
          <w:lang w:val="vi-VN"/>
        </w:rPr>
        <w:t xml:space="preserve"> </w:t>
      </w:r>
      <w:r w:rsidRPr="0050355E">
        <w:rPr>
          <w:rFonts w:ascii="Times New Roman" w:hAnsi="Times New Roman" w:cs="Times New Roman"/>
          <w:sz w:val="24"/>
          <w:szCs w:val="24"/>
          <w:lang w:val="vi-VN"/>
        </w:rPr>
        <w:t>hiện hành, khuyến khích sinh viên tương tác.</w:t>
      </w:r>
    </w:p>
    <w:p w14:paraId="6BEF9382" w14:textId="418B078C" w:rsidR="00EC2608" w:rsidRPr="0050355E" w:rsidRDefault="00EC2608" w:rsidP="004B782E">
      <w:pPr>
        <w:rPr>
          <w:rFonts w:ascii="Times New Roman" w:hAnsi="Times New Roman" w:cs="Times New Roman"/>
          <w:sz w:val="24"/>
          <w:szCs w:val="24"/>
          <w:lang w:val="vi-VN"/>
        </w:rPr>
      </w:pPr>
      <w:r w:rsidRPr="0050355E">
        <w:rPr>
          <w:rFonts w:ascii="Times New Roman" w:hAnsi="Times New Roman" w:cs="Times New Roman"/>
          <w:sz w:val="24"/>
          <w:szCs w:val="24"/>
          <w:lang w:val="vi-VN"/>
        </w:rPr>
        <w:t>2.3. Phân tích tình huống và thảo luận: Cung cấp</w:t>
      </w:r>
      <w:r w:rsidR="00270B98" w:rsidRPr="0050355E">
        <w:rPr>
          <w:rFonts w:ascii="Times New Roman" w:hAnsi="Times New Roman" w:cs="Times New Roman"/>
          <w:sz w:val="24"/>
          <w:szCs w:val="24"/>
          <w:lang w:val="vi-VN"/>
        </w:rPr>
        <w:t xml:space="preserve"> các bài tình huống</w:t>
      </w:r>
      <w:r w:rsidR="00F75F02" w:rsidRPr="0050355E">
        <w:rPr>
          <w:rFonts w:ascii="Times New Roman" w:hAnsi="Times New Roman" w:cs="Times New Roman"/>
          <w:sz w:val="24"/>
          <w:szCs w:val="24"/>
          <w:lang w:val="vi-VN"/>
        </w:rPr>
        <w:t>,</w:t>
      </w:r>
      <w:r w:rsidR="00270B98" w:rsidRPr="0050355E">
        <w:rPr>
          <w:rFonts w:ascii="Times New Roman" w:hAnsi="Times New Roman" w:cs="Times New Roman"/>
          <w:sz w:val="24"/>
          <w:szCs w:val="24"/>
          <w:lang w:val="vi-VN"/>
        </w:rPr>
        <w:t xml:space="preserve"> định hướng sinh viên áp dụng </w:t>
      </w:r>
      <w:r w:rsidR="00F75F02" w:rsidRPr="0050355E">
        <w:rPr>
          <w:rFonts w:ascii="Times New Roman" w:hAnsi="Times New Roman" w:cs="Times New Roman"/>
          <w:sz w:val="24"/>
          <w:szCs w:val="24"/>
          <w:lang w:val="vi-VN"/>
        </w:rPr>
        <w:t xml:space="preserve">kiến thức </w:t>
      </w:r>
      <w:r w:rsidR="00270B98" w:rsidRPr="0050355E">
        <w:rPr>
          <w:rFonts w:ascii="Times New Roman" w:hAnsi="Times New Roman" w:cs="Times New Roman"/>
          <w:sz w:val="24"/>
          <w:szCs w:val="24"/>
          <w:lang w:val="vi-VN"/>
        </w:rPr>
        <w:t>để giải quyết vấn đề</w:t>
      </w:r>
      <w:r w:rsidR="00C32361" w:rsidRPr="0050355E">
        <w:rPr>
          <w:rFonts w:ascii="Times New Roman" w:hAnsi="Times New Roman" w:cs="Times New Roman"/>
          <w:sz w:val="24"/>
          <w:szCs w:val="24"/>
          <w:lang w:val="vi-VN"/>
        </w:rPr>
        <w:t>.</w:t>
      </w:r>
      <w:r w:rsidR="00270B98" w:rsidRPr="0050355E">
        <w:rPr>
          <w:rFonts w:ascii="Times New Roman" w:hAnsi="Times New Roman" w:cs="Times New Roman"/>
          <w:sz w:val="24"/>
          <w:szCs w:val="24"/>
          <w:lang w:val="vi-VN"/>
        </w:rPr>
        <w:t xml:space="preserve"> </w:t>
      </w:r>
    </w:p>
    <w:p w14:paraId="1B433D84" w14:textId="27DE7DE4" w:rsidR="00270B98" w:rsidRPr="0050355E" w:rsidRDefault="00270B98" w:rsidP="004B782E">
      <w:pPr>
        <w:rPr>
          <w:rFonts w:ascii="Times New Roman" w:hAnsi="Times New Roman" w:cs="Times New Roman"/>
          <w:sz w:val="24"/>
          <w:szCs w:val="24"/>
          <w:lang w:val="vi-VN"/>
        </w:rPr>
      </w:pPr>
      <w:r w:rsidRPr="0050355E">
        <w:rPr>
          <w:rFonts w:ascii="Times New Roman" w:hAnsi="Times New Roman" w:cs="Times New Roman"/>
          <w:sz w:val="24"/>
          <w:szCs w:val="24"/>
          <w:lang w:val="vi-VN"/>
        </w:rPr>
        <w:t>2.4. T</w:t>
      </w:r>
      <w:r w:rsidR="00C32361" w:rsidRPr="0050355E">
        <w:rPr>
          <w:rFonts w:ascii="Times New Roman" w:hAnsi="Times New Roman" w:cs="Times New Roman"/>
          <w:sz w:val="24"/>
          <w:szCs w:val="24"/>
          <w:lang w:val="vi-VN"/>
        </w:rPr>
        <w:t xml:space="preserve">iểu luận, </w:t>
      </w:r>
      <w:r w:rsidRPr="0050355E">
        <w:rPr>
          <w:rFonts w:ascii="Times New Roman" w:hAnsi="Times New Roman" w:cs="Times New Roman"/>
          <w:sz w:val="24"/>
          <w:szCs w:val="24"/>
          <w:lang w:val="vi-VN"/>
        </w:rPr>
        <w:t>thuyết trình</w:t>
      </w:r>
      <w:r w:rsidR="00C32361" w:rsidRPr="0050355E">
        <w:rPr>
          <w:rFonts w:ascii="Times New Roman" w:hAnsi="Times New Roman" w:cs="Times New Roman"/>
          <w:sz w:val="24"/>
          <w:szCs w:val="24"/>
          <w:lang w:val="vi-VN"/>
        </w:rPr>
        <w:t xml:space="preserve"> và thảo luận</w:t>
      </w:r>
      <w:r w:rsidRPr="0050355E">
        <w:rPr>
          <w:rFonts w:ascii="Times New Roman" w:hAnsi="Times New Roman" w:cs="Times New Roman"/>
          <w:sz w:val="24"/>
          <w:szCs w:val="24"/>
          <w:lang w:val="vi-VN"/>
        </w:rPr>
        <w:t>: Cung cấp chủ đề</w:t>
      </w:r>
      <w:r w:rsidR="00C32361" w:rsidRPr="0050355E">
        <w:rPr>
          <w:rFonts w:ascii="Times New Roman" w:hAnsi="Times New Roman" w:cs="Times New Roman"/>
          <w:sz w:val="24"/>
          <w:szCs w:val="24"/>
          <w:lang w:val="vi-VN"/>
        </w:rPr>
        <w:t xml:space="preserve"> làm tiểu luận và thuyết trình</w:t>
      </w:r>
      <w:r w:rsidRPr="0050355E">
        <w:rPr>
          <w:rFonts w:ascii="Times New Roman" w:hAnsi="Times New Roman" w:cs="Times New Roman"/>
          <w:sz w:val="24"/>
          <w:szCs w:val="24"/>
          <w:lang w:val="vi-VN"/>
        </w:rPr>
        <w:t>,</w:t>
      </w:r>
      <w:r w:rsidR="00C32361" w:rsidRPr="0050355E">
        <w:rPr>
          <w:rFonts w:ascii="Times New Roman" w:hAnsi="Times New Roman" w:cs="Times New Roman"/>
          <w:sz w:val="24"/>
          <w:szCs w:val="24"/>
          <w:lang w:val="vi-VN"/>
        </w:rPr>
        <w:t xml:space="preserve">  hướng dẫn trình bày nội dung và hình thức</w:t>
      </w:r>
      <w:r w:rsidR="000F3A09" w:rsidRPr="0050355E">
        <w:rPr>
          <w:rFonts w:ascii="Times New Roman" w:hAnsi="Times New Roman" w:cs="Times New Roman"/>
          <w:sz w:val="24"/>
          <w:szCs w:val="24"/>
          <w:lang w:val="vi-VN"/>
        </w:rPr>
        <w:t>, cung cấp cách thức đánh giá bài tiểu luận và thuyết trình.</w:t>
      </w:r>
    </w:p>
    <w:p w14:paraId="075AED90" w14:textId="64B18A77" w:rsidR="00270B98" w:rsidRPr="0050355E" w:rsidRDefault="00270B98" w:rsidP="004B782E">
      <w:pPr>
        <w:rPr>
          <w:rFonts w:ascii="Times New Roman" w:hAnsi="Times New Roman" w:cs="Times New Roman"/>
          <w:sz w:val="24"/>
          <w:szCs w:val="24"/>
          <w:lang w:val="vi-VN"/>
        </w:rPr>
      </w:pPr>
      <w:r w:rsidRPr="0050355E">
        <w:rPr>
          <w:rFonts w:ascii="Times New Roman" w:hAnsi="Times New Roman" w:cs="Times New Roman"/>
          <w:sz w:val="24"/>
          <w:szCs w:val="24"/>
          <w:lang w:val="vi-VN"/>
        </w:rPr>
        <w:t xml:space="preserve">2.5. </w:t>
      </w:r>
      <w:r w:rsidR="002257DE" w:rsidRPr="0050355E">
        <w:rPr>
          <w:rFonts w:ascii="Times New Roman" w:hAnsi="Times New Roman" w:cs="Times New Roman"/>
          <w:sz w:val="24"/>
          <w:szCs w:val="24"/>
          <w:lang w:val="vi-VN"/>
        </w:rPr>
        <w:t xml:space="preserve">Công bố qui tắc/yêu cầu về hoạt động học: Trình bày rõ ràng các phương pháp đánh giá và nội qui đến lớp, tiếp nhận câu hỏi từ sinh viên và trả lời. </w:t>
      </w:r>
    </w:p>
    <w:p w14:paraId="40AA9DCB" w14:textId="03884042" w:rsidR="00F0749C" w:rsidRPr="0050355E" w:rsidRDefault="00F0749C" w:rsidP="004B782E">
      <w:pPr>
        <w:rPr>
          <w:rFonts w:ascii="Times New Roman" w:hAnsi="Times New Roman" w:cs="Times New Roman"/>
          <w:b/>
          <w:bCs/>
          <w:sz w:val="24"/>
          <w:szCs w:val="24"/>
        </w:rPr>
      </w:pPr>
      <w:r w:rsidRPr="0050355E">
        <w:rPr>
          <w:rFonts w:ascii="Times New Roman" w:hAnsi="Times New Roman" w:cs="Times New Roman"/>
          <w:b/>
          <w:bCs/>
          <w:sz w:val="24"/>
          <w:szCs w:val="24"/>
        </w:rPr>
        <w:t>3. Hướng dẫn sinh viên tự học</w:t>
      </w:r>
    </w:p>
    <w:p w14:paraId="306CA4B7" w14:textId="704CE29C" w:rsidR="000B4214" w:rsidRPr="0050355E" w:rsidRDefault="000B4214" w:rsidP="00D646F1">
      <w:pPr>
        <w:pStyle w:val="ListParagraph"/>
        <w:numPr>
          <w:ilvl w:val="0"/>
          <w:numId w:val="6"/>
        </w:numPr>
        <w:ind w:left="0" w:firstLine="270"/>
        <w:rPr>
          <w:rFonts w:ascii="Times New Roman" w:hAnsi="Times New Roman" w:cs="Times New Roman"/>
          <w:sz w:val="24"/>
          <w:szCs w:val="24"/>
          <w:lang w:val="vi-VN"/>
        </w:rPr>
      </w:pPr>
      <w:r w:rsidRPr="0050355E">
        <w:rPr>
          <w:rFonts w:ascii="Times New Roman" w:hAnsi="Times New Roman" w:cs="Times New Roman"/>
          <w:sz w:val="24"/>
          <w:szCs w:val="24"/>
          <w:lang w:val="vi-VN"/>
        </w:rPr>
        <w:t xml:space="preserve">Đọc bài giảng: Dành thời gian ít nhất </w:t>
      </w:r>
      <w:r w:rsidR="00FF57F2" w:rsidRPr="0050355E">
        <w:rPr>
          <w:rFonts w:ascii="Times New Roman" w:hAnsi="Times New Roman" w:cs="Times New Roman"/>
          <w:sz w:val="24"/>
          <w:szCs w:val="24"/>
          <w:lang w:val="vi-VN"/>
        </w:rPr>
        <w:t>90 phút đ</w:t>
      </w:r>
      <w:r w:rsidRPr="0050355E">
        <w:rPr>
          <w:rFonts w:ascii="Times New Roman" w:hAnsi="Times New Roman" w:cs="Times New Roman"/>
          <w:sz w:val="24"/>
          <w:szCs w:val="24"/>
          <w:lang w:val="vi-VN"/>
        </w:rPr>
        <w:t xml:space="preserve">ọc bài </w:t>
      </w:r>
      <w:r w:rsidR="00FF57F2" w:rsidRPr="0050355E">
        <w:rPr>
          <w:rFonts w:ascii="Times New Roman" w:hAnsi="Times New Roman" w:cs="Times New Roman"/>
          <w:sz w:val="24"/>
          <w:szCs w:val="24"/>
          <w:lang w:val="vi-VN"/>
        </w:rPr>
        <w:t xml:space="preserve">giảng </w:t>
      </w:r>
      <w:r w:rsidRPr="0050355E">
        <w:rPr>
          <w:rFonts w:ascii="Times New Roman" w:hAnsi="Times New Roman" w:cs="Times New Roman"/>
          <w:sz w:val="24"/>
          <w:szCs w:val="24"/>
          <w:lang w:val="vi-VN"/>
        </w:rPr>
        <w:t>trước khi đến lớp</w:t>
      </w:r>
      <w:r w:rsidR="00FF57F2" w:rsidRPr="0050355E">
        <w:rPr>
          <w:rFonts w:ascii="Times New Roman" w:hAnsi="Times New Roman" w:cs="Times New Roman"/>
          <w:sz w:val="24"/>
          <w:szCs w:val="24"/>
          <w:lang w:val="vi-VN"/>
        </w:rPr>
        <w:t xml:space="preserve"> để nắm bắt mục tiêu bài giảng và nhận biết các thuật ngữ chuyên ngành, từ đó gợi ý một số câu hỏi để trao đổi với giảng viên hoặc thuận lợi trả lời các câu hỏi của giảng viên nêu ra trong buổi dạy.</w:t>
      </w:r>
    </w:p>
    <w:p w14:paraId="75642A80" w14:textId="153023D2" w:rsidR="000B4214" w:rsidRPr="0050355E" w:rsidRDefault="000B4214" w:rsidP="00D646F1">
      <w:pPr>
        <w:pStyle w:val="ListParagraph"/>
        <w:numPr>
          <w:ilvl w:val="0"/>
          <w:numId w:val="6"/>
        </w:numPr>
        <w:ind w:left="0" w:firstLine="270"/>
        <w:rPr>
          <w:rFonts w:ascii="Times New Roman" w:hAnsi="Times New Roman" w:cs="Times New Roman"/>
          <w:sz w:val="24"/>
          <w:szCs w:val="24"/>
          <w:lang w:val="vi-VN"/>
        </w:rPr>
      </w:pPr>
      <w:r w:rsidRPr="0050355E">
        <w:rPr>
          <w:rFonts w:ascii="Times New Roman" w:hAnsi="Times New Roman" w:cs="Times New Roman"/>
          <w:sz w:val="24"/>
          <w:szCs w:val="24"/>
          <w:lang w:val="vi-VN"/>
        </w:rPr>
        <w:t>Làm bài tập cá nhân/nhóm</w:t>
      </w:r>
      <w:r w:rsidR="00FF57F2" w:rsidRPr="0050355E">
        <w:rPr>
          <w:rFonts w:ascii="Times New Roman" w:hAnsi="Times New Roman" w:cs="Times New Roman"/>
          <w:sz w:val="24"/>
          <w:szCs w:val="24"/>
          <w:lang w:val="vi-VN"/>
        </w:rPr>
        <w:t xml:space="preserve">: </w:t>
      </w:r>
      <w:r w:rsidR="00D646F1" w:rsidRPr="0050355E">
        <w:rPr>
          <w:rFonts w:ascii="Times New Roman" w:hAnsi="Times New Roman" w:cs="Times New Roman"/>
          <w:sz w:val="24"/>
          <w:szCs w:val="24"/>
          <w:lang w:val="vi-VN"/>
        </w:rPr>
        <w:t>T</w:t>
      </w:r>
      <w:r w:rsidR="00FF57F2" w:rsidRPr="0050355E">
        <w:rPr>
          <w:rFonts w:ascii="Times New Roman" w:hAnsi="Times New Roman" w:cs="Times New Roman"/>
          <w:sz w:val="24"/>
          <w:szCs w:val="24"/>
          <w:lang w:val="vi-VN"/>
        </w:rPr>
        <w:t>ích cực tiếp nhận yêu cầu của các bài tập cá nhân/nhóm. Nhận biết các từ khoá của từng câu hỏi trong bài tập và tìm ra mối liên hệ vào nội dung bài học. Giải thích các từ khoá, chọn lọc các thông tin trong bài tình huống/bài tập</w:t>
      </w:r>
      <w:r w:rsidR="00930716" w:rsidRPr="0050355E">
        <w:rPr>
          <w:rFonts w:ascii="Times New Roman" w:hAnsi="Times New Roman" w:cs="Times New Roman"/>
          <w:sz w:val="24"/>
          <w:szCs w:val="24"/>
          <w:lang w:val="vi-VN"/>
        </w:rPr>
        <w:t xml:space="preserve"> để củng cố ý tưởng giải bài. Liên hệ thực tế để hình dung bối cảnh sự kiện/con người trước khi đề nghị giải pháp/cách xử lý/ứng xử hợp lý và hiệu quả.</w:t>
      </w:r>
    </w:p>
    <w:p w14:paraId="1D6CD543" w14:textId="53AFFA10" w:rsidR="00A91FF2" w:rsidRPr="0050355E" w:rsidRDefault="000B4214" w:rsidP="00D646F1">
      <w:pPr>
        <w:pStyle w:val="ListParagraph"/>
        <w:numPr>
          <w:ilvl w:val="0"/>
          <w:numId w:val="6"/>
        </w:numPr>
        <w:ind w:left="0" w:firstLine="270"/>
        <w:rPr>
          <w:rFonts w:ascii="Times New Roman" w:hAnsi="Times New Roman" w:cs="Times New Roman"/>
          <w:sz w:val="24"/>
          <w:szCs w:val="24"/>
          <w:lang w:val="vi-VN"/>
        </w:rPr>
      </w:pPr>
      <w:r w:rsidRPr="0050355E">
        <w:rPr>
          <w:rFonts w:ascii="Times New Roman" w:hAnsi="Times New Roman" w:cs="Times New Roman"/>
          <w:sz w:val="24"/>
          <w:szCs w:val="24"/>
        </w:rPr>
        <w:t>Đến</w:t>
      </w:r>
      <w:r w:rsidRPr="0050355E">
        <w:rPr>
          <w:rFonts w:ascii="Times New Roman" w:hAnsi="Times New Roman" w:cs="Times New Roman"/>
          <w:sz w:val="24"/>
          <w:szCs w:val="24"/>
          <w:lang w:val="vi-VN"/>
        </w:rPr>
        <w:t xml:space="preserve"> thư viện:</w:t>
      </w:r>
      <w:r w:rsidR="00930716" w:rsidRPr="0050355E">
        <w:rPr>
          <w:rFonts w:ascii="Times New Roman" w:hAnsi="Times New Roman" w:cs="Times New Roman"/>
          <w:sz w:val="24"/>
          <w:szCs w:val="24"/>
          <w:lang w:val="vi-VN"/>
        </w:rPr>
        <w:t xml:space="preserve"> </w:t>
      </w:r>
      <w:r w:rsidR="00D646F1" w:rsidRPr="0050355E">
        <w:rPr>
          <w:rFonts w:ascii="Times New Roman" w:hAnsi="Times New Roman" w:cs="Times New Roman"/>
          <w:sz w:val="24"/>
          <w:szCs w:val="24"/>
          <w:lang w:val="vi-VN"/>
        </w:rPr>
        <w:t>K</w:t>
      </w:r>
      <w:r w:rsidR="00930716" w:rsidRPr="0050355E">
        <w:rPr>
          <w:rFonts w:ascii="Times New Roman" w:hAnsi="Times New Roman" w:cs="Times New Roman"/>
          <w:sz w:val="24"/>
          <w:szCs w:val="24"/>
          <w:lang w:val="vi-VN"/>
        </w:rPr>
        <w:t>huyến khích sinh viên đến thư viên trường tìm tài liệu, sách, giáo trình khác nhau. Đọc và tìm kiếm thông tin liên quan môn học, bài học và bài tập để hoàn thành nhiệm vụ được giao cũng như tăng cường, mở rộng kiến thức.</w:t>
      </w:r>
    </w:p>
    <w:p w14:paraId="79759053" w14:textId="6AC468D0" w:rsidR="000B4214" w:rsidRPr="0050355E" w:rsidRDefault="000B4214" w:rsidP="00D646F1">
      <w:pPr>
        <w:pStyle w:val="ListParagraph"/>
        <w:numPr>
          <w:ilvl w:val="0"/>
          <w:numId w:val="6"/>
        </w:numPr>
        <w:ind w:left="0" w:firstLine="270"/>
        <w:rPr>
          <w:rFonts w:ascii="Times New Roman" w:hAnsi="Times New Roman" w:cs="Times New Roman"/>
          <w:sz w:val="24"/>
          <w:szCs w:val="24"/>
          <w:lang w:val="vi-VN"/>
        </w:rPr>
      </w:pPr>
      <w:r w:rsidRPr="0050355E">
        <w:rPr>
          <w:rFonts w:ascii="Times New Roman" w:hAnsi="Times New Roman" w:cs="Times New Roman"/>
          <w:sz w:val="24"/>
          <w:szCs w:val="24"/>
          <w:lang w:val="vi-VN"/>
        </w:rPr>
        <w:t>Trao đổi qua lớp học ảo/phương tiện xã hội theo lựa chọn của nhóm:</w:t>
      </w:r>
      <w:r w:rsidR="00930716" w:rsidRPr="0050355E">
        <w:rPr>
          <w:rFonts w:ascii="Times New Roman" w:hAnsi="Times New Roman" w:cs="Times New Roman"/>
          <w:sz w:val="24"/>
          <w:szCs w:val="24"/>
          <w:lang w:val="vi-VN"/>
        </w:rPr>
        <w:t xml:space="preserve"> </w:t>
      </w:r>
      <w:r w:rsidR="00D646F1" w:rsidRPr="0050355E">
        <w:rPr>
          <w:rFonts w:ascii="Times New Roman" w:hAnsi="Times New Roman" w:cs="Times New Roman"/>
          <w:sz w:val="24"/>
          <w:szCs w:val="24"/>
          <w:lang w:val="vi-VN"/>
        </w:rPr>
        <w:t>T</w:t>
      </w:r>
      <w:r w:rsidR="00930716" w:rsidRPr="0050355E">
        <w:rPr>
          <w:rFonts w:ascii="Times New Roman" w:hAnsi="Times New Roman" w:cs="Times New Roman"/>
          <w:sz w:val="24"/>
          <w:szCs w:val="24"/>
          <w:lang w:val="vi-VN"/>
        </w:rPr>
        <w:t xml:space="preserve">hường xuyên theo dõi thông báo, </w:t>
      </w:r>
      <w:r w:rsidR="00A61A60" w:rsidRPr="0050355E">
        <w:rPr>
          <w:rFonts w:ascii="Times New Roman" w:hAnsi="Times New Roman" w:cs="Times New Roman"/>
          <w:sz w:val="24"/>
          <w:szCs w:val="24"/>
          <w:lang w:val="vi-VN"/>
        </w:rPr>
        <w:t>tiếp nhận bài tập từ lớp học ảo như  Email, Zalo, Google meeting,v.v…để kết nối, nắm bắt kịp thời thông tin, tương tác với thầy cô/bạn bè trong lớp.</w:t>
      </w:r>
    </w:p>
    <w:p w14:paraId="5AEBDBAA" w14:textId="19ADCE4C" w:rsidR="00FF57F2" w:rsidRPr="0050355E" w:rsidRDefault="00FF57F2" w:rsidP="00D646F1">
      <w:pPr>
        <w:pStyle w:val="ListParagraph"/>
        <w:numPr>
          <w:ilvl w:val="0"/>
          <w:numId w:val="6"/>
        </w:numPr>
        <w:ind w:left="0" w:firstLine="270"/>
        <w:rPr>
          <w:rFonts w:ascii="Times New Roman" w:hAnsi="Times New Roman" w:cs="Times New Roman"/>
          <w:sz w:val="24"/>
          <w:szCs w:val="24"/>
          <w:lang w:val="vi-VN"/>
        </w:rPr>
      </w:pPr>
      <w:r w:rsidRPr="0050355E">
        <w:rPr>
          <w:rFonts w:ascii="Times New Roman" w:hAnsi="Times New Roman" w:cs="Times New Roman"/>
          <w:sz w:val="24"/>
          <w:szCs w:val="24"/>
          <w:lang w:val="vi-VN"/>
        </w:rPr>
        <w:t xml:space="preserve">Ôn tập cho bài kiểm tra giữa kỳ/cuối kỳ: </w:t>
      </w:r>
      <w:r w:rsidR="00D646F1" w:rsidRPr="0050355E">
        <w:rPr>
          <w:rFonts w:ascii="Times New Roman" w:hAnsi="Times New Roman" w:cs="Times New Roman"/>
          <w:sz w:val="24"/>
          <w:szCs w:val="24"/>
          <w:lang w:val="vi-VN"/>
        </w:rPr>
        <w:t>L</w:t>
      </w:r>
      <w:r w:rsidR="0099068F" w:rsidRPr="0050355E">
        <w:rPr>
          <w:rFonts w:ascii="Times New Roman" w:hAnsi="Times New Roman" w:cs="Times New Roman"/>
          <w:sz w:val="24"/>
          <w:szCs w:val="24"/>
          <w:lang w:val="vi-VN"/>
        </w:rPr>
        <w:t>ên kế hoạch học tập, ôn tập sau buổi học. Đọc và hiểu đề cương môn học, chuẩn đầu ra. Nhận biết mục tiêu từng bài giảng và tiến hành ôn tập bằng cách thực hiện tự đánh giá mức độ đáp ứng các mục tiêu đó.</w:t>
      </w:r>
      <w:r w:rsidR="00AA5206" w:rsidRPr="0050355E">
        <w:rPr>
          <w:rFonts w:ascii="Times New Roman" w:hAnsi="Times New Roman" w:cs="Times New Roman"/>
          <w:sz w:val="24"/>
          <w:szCs w:val="24"/>
          <w:lang w:val="vi-VN"/>
        </w:rPr>
        <w:t xml:space="preserve"> Chú ý các phương pháp và tiêu chí đánh giá để chuẩn bị tinh thần và năng lực thực hiện bài thi.</w:t>
      </w:r>
    </w:p>
    <w:p w14:paraId="02F38BBB" w14:textId="77777777" w:rsidR="000B4214" w:rsidRPr="0050355E" w:rsidRDefault="000B4214">
      <w:pPr>
        <w:rPr>
          <w:rFonts w:ascii="Times New Roman" w:hAnsi="Times New Roman" w:cs="Times New Roman"/>
          <w:sz w:val="24"/>
          <w:szCs w:val="24"/>
          <w:lang w:val="vi-VN"/>
        </w:rPr>
      </w:pPr>
    </w:p>
    <w:p w14:paraId="23B96A9B" w14:textId="77777777" w:rsidR="000B4214" w:rsidRPr="0050355E" w:rsidRDefault="000B4214">
      <w:pPr>
        <w:rPr>
          <w:rFonts w:ascii="Times New Roman" w:hAnsi="Times New Roman" w:cs="Times New Roman"/>
          <w:sz w:val="24"/>
          <w:szCs w:val="24"/>
          <w:lang w:val="vi-VN"/>
        </w:rPr>
      </w:pPr>
    </w:p>
    <w:p w14:paraId="47B8CEF0" w14:textId="2DE66BAC" w:rsidR="00A91FF2" w:rsidRPr="0050355E" w:rsidRDefault="00A91FF2">
      <w:pPr>
        <w:rPr>
          <w:rFonts w:ascii="Times New Roman" w:hAnsi="Times New Roman" w:cs="Times New Roman"/>
          <w:sz w:val="24"/>
          <w:szCs w:val="24"/>
        </w:rPr>
      </w:pPr>
    </w:p>
    <w:sectPr w:rsidR="00A91FF2" w:rsidRPr="0050355E" w:rsidSect="00D646F1">
      <w:footerReference w:type="default" r:id="rId7"/>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277749" w14:textId="77777777" w:rsidR="00CD6996" w:rsidRDefault="00CD6996" w:rsidP="002E407D">
      <w:pPr>
        <w:spacing w:after="0" w:line="240" w:lineRule="auto"/>
      </w:pPr>
      <w:r>
        <w:separator/>
      </w:r>
    </w:p>
  </w:endnote>
  <w:endnote w:type="continuationSeparator" w:id="0">
    <w:p w14:paraId="0EB56D13" w14:textId="77777777" w:rsidR="00CD6996" w:rsidRDefault="00CD6996" w:rsidP="002E40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Wingdings 2">
    <w:panose1 w:val="050201020105070707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98330607"/>
      <w:docPartObj>
        <w:docPartGallery w:val="Page Numbers (Bottom of Page)"/>
        <w:docPartUnique/>
      </w:docPartObj>
    </w:sdtPr>
    <w:sdtEndPr/>
    <w:sdtContent>
      <w:p w14:paraId="55B89782" w14:textId="0428A792" w:rsidR="00C424BE" w:rsidRDefault="00C424BE">
        <w:pPr>
          <w:pStyle w:val="Footer"/>
          <w:jc w:val="right"/>
        </w:pPr>
        <w:r>
          <w:fldChar w:fldCharType="begin"/>
        </w:r>
        <w:r>
          <w:instrText>PAGE   \* MERGEFORMAT</w:instrText>
        </w:r>
        <w:r>
          <w:fldChar w:fldCharType="separate"/>
        </w:r>
        <w:r>
          <w:rPr>
            <w:lang w:val="vi-VN"/>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E0C69B" w14:textId="77777777" w:rsidR="00CD6996" w:rsidRDefault="00CD6996" w:rsidP="002E407D">
      <w:pPr>
        <w:spacing w:after="0" w:line="240" w:lineRule="auto"/>
      </w:pPr>
      <w:r>
        <w:separator/>
      </w:r>
    </w:p>
  </w:footnote>
  <w:footnote w:type="continuationSeparator" w:id="0">
    <w:p w14:paraId="24105572" w14:textId="77777777" w:rsidR="00CD6996" w:rsidRDefault="00CD6996" w:rsidP="002E407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4676DF"/>
    <w:multiLevelType w:val="hybridMultilevel"/>
    <w:tmpl w:val="1A825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B24D7D"/>
    <w:multiLevelType w:val="hybridMultilevel"/>
    <w:tmpl w:val="FCBECB72"/>
    <w:lvl w:ilvl="0" w:tplc="8836F6D4">
      <w:start w:val="1"/>
      <w:numFmt w:val="bullet"/>
      <w:lvlText w:val=""/>
      <w:lvlJc w:val="left"/>
      <w:pPr>
        <w:tabs>
          <w:tab w:val="num" w:pos="720"/>
        </w:tabs>
        <w:ind w:left="720" w:hanging="360"/>
      </w:pPr>
      <w:rPr>
        <w:rFonts w:ascii="Wingdings 2" w:hAnsi="Wingdings 2" w:hint="default"/>
      </w:rPr>
    </w:lvl>
    <w:lvl w:ilvl="1" w:tplc="AE3A86E6" w:tentative="1">
      <w:start w:val="1"/>
      <w:numFmt w:val="bullet"/>
      <w:lvlText w:val=""/>
      <w:lvlJc w:val="left"/>
      <w:pPr>
        <w:tabs>
          <w:tab w:val="num" w:pos="1440"/>
        </w:tabs>
        <w:ind w:left="1440" w:hanging="360"/>
      </w:pPr>
      <w:rPr>
        <w:rFonts w:ascii="Wingdings 2" w:hAnsi="Wingdings 2" w:hint="default"/>
      </w:rPr>
    </w:lvl>
    <w:lvl w:ilvl="2" w:tplc="CE18E964" w:tentative="1">
      <w:start w:val="1"/>
      <w:numFmt w:val="bullet"/>
      <w:lvlText w:val=""/>
      <w:lvlJc w:val="left"/>
      <w:pPr>
        <w:tabs>
          <w:tab w:val="num" w:pos="2160"/>
        </w:tabs>
        <w:ind w:left="2160" w:hanging="360"/>
      </w:pPr>
      <w:rPr>
        <w:rFonts w:ascii="Wingdings 2" w:hAnsi="Wingdings 2" w:hint="default"/>
      </w:rPr>
    </w:lvl>
    <w:lvl w:ilvl="3" w:tplc="2934F648" w:tentative="1">
      <w:start w:val="1"/>
      <w:numFmt w:val="bullet"/>
      <w:lvlText w:val=""/>
      <w:lvlJc w:val="left"/>
      <w:pPr>
        <w:tabs>
          <w:tab w:val="num" w:pos="2880"/>
        </w:tabs>
        <w:ind w:left="2880" w:hanging="360"/>
      </w:pPr>
      <w:rPr>
        <w:rFonts w:ascii="Wingdings 2" w:hAnsi="Wingdings 2" w:hint="default"/>
      </w:rPr>
    </w:lvl>
    <w:lvl w:ilvl="4" w:tplc="C80AD354" w:tentative="1">
      <w:start w:val="1"/>
      <w:numFmt w:val="bullet"/>
      <w:lvlText w:val=""/>
      <w:lvlJc w:val="left"/>
      <w:pPr>
        <w:tabs>
          <w:tab w:val="num" w:pos="3600"/>
        </w:tabs>
        <w:ind w:left="3600" w:hanging="360"/>
      </w:pPr>
      <w:rPr>
        <w:rFonts w:ascii="Wingdings 2" w:hAnsi="Wingdings 2" w:hint="default"/>
      </w:rPr>
    </w:lvl>
    <w:lvl w:ilvl="5" w:tplc="EF9E3474" w:tentative="1">
      <w:start w:val="1"/>
      <w:numFmt w:val="bullet"/>
      <w:lvlText w:val=""/>
      <w:lvlJc w:val="left"/>
      <w:pPr>
        <w:tabs>
          <w:tab w:val="num" w:pos="4320"/>
        </w:tabs>
        <w:ind w:left="4320" w:hanging="360"/>
      </w:pPr>
      <w:rPr>
        <w:rFonts w:ascii="Wingdings 2" w:hAnsi="Wingdings 2" w:hint="default"/>
      </w:rPr>
    </w:lvl>
    <w:lvl w:ilvl="6" w:tplc="C1CE6F72" w:tentative="1">
      <w:start w:val="1"/>
      <w:numFmt w:val="bullet"/>
      <w:lvlText w:val=""/>
      <w:lvlJc w:val="left"/>
      <w:pPr>
        <w:tabs>
          <w:tab w:val="num" w:pos="5040"/>
        </w:tabs>
        <w:ind w:left="5040" w:hanging="360"/>
      </w:pPr>
      <w:rPr>
        <w:rFonts w:ascii="Wingdings 2" w:hAnsi="Wingdings 2" w:hint="default"/>
      </w:rPr>
    </w:lvl>
    <w:lvl w:ilvl="7" w:tplc="D5825E3E" w:tentative="1">
      <w:start w:val="1"/>
      <w:numFmt w:val="bullet"/>
      <w:lvlText w:val=""/>
      <w:lvlJc w:val="left"/>
      <w:pPr>
        <w:tabs>
          <w:tab w:val="num" w:pos="5760"/>
        </w:tabs>
        <w:ind w:left="5760" w:hanging="360"/>
      </w:pPr>
      <w:rPr>
        <w:rFonts w:ascii="Wingdings 2" w:hAnsi="Wingdings 2" w:hint="default"/>
      </w:rPr>
    </w:lvl>
    <w:lvl w:ilvl="8" w:tplc="FCDAD124" w:tentative="1">
      <w:start w:val="1"/>
      <w:numFmt w:val="bullet"/>
      <w:lvlText w:val=""/>
      <w:lvlJc w:val="left"/>
      <w:pPr>
        <w:tabs>
          <w:tab w:val="num" w:pos="6480"/>
        </w:tabs>
        <w:ind w:left="6480" w:hanging="360"/>
      </w:pPr>
      <w:rPr>
        <w:rFonts w:ascii="Wingdings 2" w:hAnsi="Wingdings 2" w:hint="default"/>
      </w:rPr>
    </w:lvl>
  </w:abstractNum>
  <w:abstractNum w:abstractNumId="2" w15:restartNumberingAfterBreak="0">
    <w:nsid w:val="21DE7AB3"/>
    <w:multiLevelType w:val="hybridMultilevel"/>
    <w:tmpl w:val="126ACD14"/>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F2F696C"/>
    <w:multiLevelType w:val="hybridMultilevel"/>
    <w:tmpl w:val="5F9A06E6"/>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8565249"/>
    <w:multiLevelType w:val="multilevel"/>
    <w:tmpl w:val="96782170"/>
    <w:lvl w:ilvl="0">
      <w:start w:val="1"/>
      <w:numFmt w:val="decimal"/>
      <w:lvlText w:val="%1."/>
      <w:lvlJc w:val="left"/>
      <w:pPr>
        <w:tabs>
          <w:tab w:val="num" w:pos="567"/>
        </w:tabs>
        <w:ind w:left="567" w:hanging="567"/>
      </w:pPr>
      <w:rPr>
        <w:rFonts w:ascii="Times New Roman" w:hAnsi="Times New Roman" w:hint="default"/>
        <w:b/>
        <w:i w:val="0"/>
        <w:sz w:val="24"/>
      </w:rPr>
    </w:lvl>
    <w:lvl w:ilvl="1">
      <w:start w:val="1"/>
      <w:numFmt w:val="none"/>
      <w:lvlText w:val=""/>
      <w:lvlJc w:val="left"/>
      <w:pPr>
        <w:tabs>
          <w:tab w:val="num" w:pos="567"/>
        </w:tabs>
        <w:ind w:left="567" w:firstLine="0"/>
      </w:pPr>
      <w:rPr>
        <w:rFonts w:ascii="Times New Roman" w:hAnsi="Times New Roman" w:hint="default"/>
        <w:b/>
        <w:sz w:val="24"/>
        <w:szCs w:val="22"/>
      </w:rPr>
    </w:lvl>
    <w:lvl w:ilvl="2">
      <w:start w:val="1"/>
      <w:numFmt w:val="decimal"/>
      <w:lvlText w:val="[%3]"/>
      <w:lvlJc w:val="left"/>
      <w:pPr>
        <w:tabs>
          <w:tab w:val="num" w:pos="1134"/>
        </w:tabs>
        <w:ind w:left="1134" w:hanging="567"/>
      </w:pPr>
      <w:rPr>
        <w:rFonts w:ascii="Times New Roman" w:hAnsi="Times New Roman" w:hint="default"/>
        <w:b w:val="0"/>
        <w:i w:val="0"/>
        <w:sz w:val="24"/>
      </w:rPr>
    </w:lvl>
    <w:lvl w:ilvl="3">
      <w:start w:val="1"/>
      <w:numFmt w:val="none"/>
      <w:lvlText w:val=""/>
      <w:lvlJc w:val="left"/>
      <w:pPr>
        <w:tabs>
          <w:tab w:val="num" w:pos="1134"/>
        </w:tabs>
        <w:ind w:left="1134" w:firstLine="0"/>
      </w:pPr>
      <w:rPr>
        <w:rFonts w:hint="default"/>
        <w:b w:val="0"/>
        <w:i w:val="0"/>
        <w:sz w:val="24"/>
      </w:rPr>
    </w:lvl>
    <w:lvl w:ilvl="4">
      <w:start w:val="1"/>
      <w:numFmt w:val="bullet"/>
      <w:lvlText w:val="+"/>
      <w:lvlJc w:val="left"/>
      <w:pPr>
        <w:tabs>
          <w:tab w:val="num" w:pos="1701"/>
        </w:tabs>
        <w:ind w:left="2835" w:hanging="1701"/>
      </w:pPr>
      <w:rPr>
        <w:rFonts w:ascii="Times New Roman" w:hAnsi="Times New Roman" w:cs="Times New Roman" w:hint="default"/>
        <w:color w:val="auto"/>
        <w:sz w:val="24"/>
      </w:rPr>
    </w:lvl>
    <w:lvl w:ilvl="5">
      <w:start w:val="1"/>
      <w:numFmt w:val="bullet"/>
      <w:lvlText w:val="+"/>
      <w:lvlJc w:val="left"/>
      <w:pPr>
        <w:tabs>
          <w:tab w:val="num" w:pos="1701"/>
        </w:tabs>
        <w:ind w:left="1701" w:hanging="567"/>
      </w:pPr>
      <w:rPr>
        <w:rFonts w:ascii="Times New Roman" w:hAnsi="Times New Roman" w:cs="Times New Roman" w:hint="default"/>
        <w:b w:val="0"/>
        <w:i w:val="0"/>
        <w:color w:val="auto"/>
        <w:sz w:val="24"/>
      </w:rPr>
    </w:lvl>
    <w:lvl w:ilvl="6">
      <w:start w:val="1"/>
      <w:numFmt w:val="bullet"/>
      <w:lvlText w:val="-"/>
      <w:lvlJc w:val="left"/>
      <w:pPr>
        <w:tabs>
          <w:tab w:val="num" w:pos="2268"/>
        </w:tabs>
        <w:ind w:left="2268" w:hanging="567"/>
      </w:pPr>
      <w:rPr>
        <w:rFonts w:ascii="Times New Roman" w:hAnsi="Times New Roman" w:cs="Times New Roman" w:hint="default"/>
      </w:rPr>
    </w:lvl>
    <w:lvl w:ilvl="7">
      <w:start w:val="1"/>
      <w:numFmt w:val="bullet"/>
      <w:lvlText w:val=""/>
      <w:lvlJc w:val="left"/>
      <w:pPr>
        <w:tabs>
          <w:tab w:val="num" w:pos="2835"/>
        </w:tabs>
        <w:ind w:left="2835" w:hanging="567"/>
      </w:pPr>
      <w:rPr>
        <w:rFonts w:ascii="Symbol" w:hAnsi="Symbol" w:hint="default"/>
      </w:rPr>
    </w:lvl>
    <w:lvl w:ilvl="8">
      <w:start w:val="1"/>
      <w:numFmt w:val="none"/>
      <w:lvlText w:val=""/>
      <w:lvlJc w:val="left"/>
      <w:pPr>
        <w:tabs>
          <w:tab w:val="num" w:pos="2835"/>
        </w:tabs>
        <w:ind w:left="2835" w:firstLine="0"/>
      </w:pPr>
      <w:rPr>
        <w:rFonts w:hint="default"/>
      </w:rPr>
    </w:lvl>
  </w:abstractNum>
  <w:abstractNum w:abstractNumId="5" w15:restartNumberingAfterBreak="0">
    <w:nsid w:val="56D57BE0"/>
    <w:multiLevelType w:val="hybridMultilevel"/>
    <w:tmpl w:val="07D0141A"/>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A9D7F96"/>
    <w:multiLevelType w:val="hybridMultilevel"/>
    <w:tmpl w:val="04B861FE"/>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4"/>
    <w:lvlOverride w:ilvl="0">
      <w:lvl w:ilvl="0">
        <w:start w:val="1"/>
        <w:numFmt w:val="decimal"/>
        <w:lvlText w:val="%1."/>
        <w:lvlJc w:val="left"/>
        <w:pPr>
          <w:tabs>
            <w:tab w:val="num" w:pos="567"/>
          </w:tabs>
          <w:ind w:left="567" w:hanging="567"/>
        </w:pPr>
        <w:rPr>
          <w:rFonts w:ascii="Times New Roman" w:hAnsi="Times New Roman" w:hint="default"/>
          <w:b/>
          <w:i w:val="0"/>
          <w:sz w:val="24"/>
        </w:rPr>
      </w:lvl>
    </w:lvlOverride>
    <w:lvlOverride w:ilvl="1">
      <w:lvl w:ilvl="1">
        <w:start w:val="1"/>
        <w:numFmt w:val="none"/>
        <w:lvlText w:val=""/>
        <w:lvlJc w:val="left"/>
        <w:pPr>
          <w:tabs>
            <w:tab w:val="num" w:pos="567"/>
          </w:tabs>
          <w:ind w:left="567" w:firstLine="0"/>
        </w:pPr>
        <w:rPr>
          <w:rFonts w:ascii="Times New Roman" w:hAnsi="Times New Roman" w:hint="default"/>
          <w:b/>
          <w:sz w:val="24"/>
          <w:szCs w:val="22"/>
        </w:rPr>
      </w:lvl>
    </w:lvlOverride>
    <w:lvlOverride w:ilvl="2">
      <w:lvl w:ilvl="2">
        <w:start w:val="1"/>
        <w:numFmt w:val="decimal"/>
        <w:lvlText w:val="[%3]"/>
        <w:lvlJc w:val="left"/>
        <w:pPr>
          <w:tabs>
            <w:tab w:val="num" w:pos="1134"/>
          </w:tabs>
          <w:ind w:left="1134" w:hanging="567"/>
        </w:pPr>
        <w:rPr>
          <w:rFonts w:ascii="Times New Roman" w:hAnsi="Times New Roman" w:hint="default"/>
          <w:b w:val="0"/>
          <w:i w:val="0"/>
          <w:sz w:val="24"/>
        </w:rPr>
      </w:lvl>
    </w:lvlOverride>
    <w:lvlOverride w:ilvl="3">
      <w:lvl w:ilvl="3">
        <w:start w:val="1"/>
        <w:numFmt w:val="none"/>
        <w:lvlText w:val=""/>
        <w:lvlJc w:val="left"/>
        <w:pPr>
          <w:tabs>
            <w:tab w:val="num" w:pos="1134"/>
          </w:tabs>
          <w:ind w:left="1134" w:firstLine="0"/>
        </w:pPr>
        <w:rPr>
          <w:rFonts w:hint="default"/>
          <w:b w:val="0"/>
          <w:i w:val="0"/>
          <w:sz w:val="24"/>
        </w:rPr>
      </w:lvl>
    </w:lvlOverride>
    <w:lvlOverride w:ilvl="4">
      <w:lvl w:ilvl="4">
        <w:start w:val="1"/>
        <w:numFmt w:val="bullet"/>
        <w:lvlText w:val="+"/>
        <w:lvlJc w:val="left"/>
        <w:pPr>
          <w:tabs>
            <w:tab w:val="num" w:pos="1701"/>
          </w:tabs>
          <w:ind w:left="2552" w:hanging="1418"/>
        </w:pPr>
        <w:rPr>
          <w:rFonts w:ascii="Times New Roman" w:hAnsi="Times New Roman" w:cs="Times New Roman" w:hint="default"/>
          <w:color w:val="auto"/>
          <w:sz w:val="24"/>
        </w:rPr>
      </w:lvl>
    </w:lvlOverride>
    <w:lvlOverride w:ilvl="5">
      <w:lvl w:ilvl="5">
        <w:start w:val="1"/>
        <w:numFmt w:val="bullet"/>
        <w:lvlText w:val="+"/>
        <w:lvlJc w:val="left"/>
        <w:pPr>
          <w:tabs>
            <w:tab w:val="num" w:pos="1701"/>
          </w:tabs>
          <w:ind w:left="1701" w:hanging="567"/>
        </w:pPr>
        <w:rPr>
          <w:rFonts w:ascii="Times New Roman" w:hAnsi="Times New Roman" w:cs="Times New Roman" w:hint="default"/>
          <w:b w:val="0"/>
          <w:i w:val="0"/>
          <w:color w:val="auto"/>
          <w:sz w:val="24"/>
        </w:rPr>
      </w:lvl>
    </w:lvlOverride>
    <w:lvlOverride w:ilvl="6">
      <w:lvl w:ilvl="6">
        <w:start w:val="1"/>
        <w:numFmt w:val="bullet"/>
        <w:lvlText w:val="-"/>
        <w:lvlJc w:val="left"/>
        <w:pPr>
          <w:tabs>
            <w:tab w:val="num" w:pos="2268"/>
          </w:tabs>
          <w:ind w:left="2268" w:hanging="567"/>
        </w:pPr>
        <w:rPr>
          <w:rFonts w:ascii="Times New Roman" w:hAnsi="Times New Roman" w:cs="Times New Roman" w:hint="default"/>
        </w:rPr>
      </w:lvl>
    </w:lvlOverride>
    <w:lvlOverride w:ilvl="7">
      <w:lvl w:ilvl="7">
        <w:start w:val="1"/>
        <w:numFmt w:val="bullet"/>
        <w:lvlText w:val=""/>
        <w:lvlJc w:val="left"/>
        <w:pPr>
          <w:tabs>
            <w:tab w:val="num" w:pos="2835"/>
          </w:tabs>
          <w:ind w:left="2835" w:hanging="567"/>
        </w:pPr>
        <w:rPr>
          <w:rFonts w:ascii="Symbol" w:hAnsi="Symbol" w:hint="default"/>
        </w:rPr>
      </w:lvl>
    </w:lvlOverride>
    <w:lvlOverride w:ilvl="8">
      <w:lvl w:ilvl="8">
        <w:start w:val="1"/>
        <w:numFmt w:val="none"/>
        <w:lvlText w:val=""/>
        <w:lvlJc w:val="left"/>
        <w:pPr>
          <w:tabs>
            <w:tab w:val="num" w:pos="2835"/>
          </w:tabs>
          <w:ind w:left="2835" w:firstLine="0"/>
        </w:pPr>
        <w:rPr>
          <w:rFonts w:hint="default"/>
        </w:rPr>
      </w:lvl>
    </w:lvlOverride>
  </w:num>
  <w:num w:numId="3">
    <w:abstractNumId w:val="5"/>
  </w:num>
  <w:num w:numId="4">
    <w:abstractNumId w:val="0"/>
  </w:num>
  <w:num w:numId="5">
    <w:abstractNumId w:val="3"/>
  </w:num>
  <w:num w:numId="6">
    <w:abstractNumId w:val="6"/>
  </w:num>
  <w:num w:numId="7">
    <w:abstractNumId w:val="1"/>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3CFA"/>
    <w:rsid w:val="0008325A"/>
    <w:rsid w:val="000B4214"/>
    <w:rsid w:val="000F3A09"/>
    <w:rsid w:val="00155686"/>
    <w:rsid w:val="001826FE"/>
    <w:rsid w:val="001A477A"/>
    <w:rsid w:val="001D4E1A"/>
    <w:rsid w:val="002257DE"/>
    <w:rsid w:val="0022649B"/>
    <w:rsid w:val="00270B98"/>
    <w:rsid w:val="002778F4"/>
    <w:rsid w:val="002E407D"/>
    <w:rsid w:val="003260E8"/>
    <w:rsid w:val="00351595"/>
    <w:rsid w:val="0038660C"/>
    <w:rsid w:val="003C6CF2"/>
    <w:rsid w:val="003F4835"/>
    <w:rsid w:val="00493046"/>
    <w:rsid w:val="004B5250"/>
    <w:rsid w:val="004B782E"/>
    <w:rsid w:val="004F3BF8"/>
    <w:rsid w:val="0050355E"/>
    <w:rsid w:val="007A0BC8"/>
    <w:rsid w:val="007C2FC9"/>
    <w:rsid w:val="007E459E"/>
    <w:rsid w:val="008676F4"/>
    <w:rsid w:val="00930716"/>
    <w:rsid w:val="00944458"/>
    <w:rsid w:val="0099068F"/>
    <w:rsid w:val="009B3CFA"/>
    <w:rsid w:val="00A61A60"/>
    <w:rsid w:val="00A72F57"/>
    <w:rsid w:val="00A91FF2"/>
    <w:rsid w:val="00AA5206"/>
    <w:rsid w:val="00AD0FBC"/>
    <w:rsid w:val="00AD2C8E"/>
    <w:rsid w:val="00B654FD"/>
    <w:rsid w:val="00BC09B5"/>
    <w:rsid w:val="00BC61DD"/>
    <w:rsid w:val="00C04A94"/>
    <w:rsid w:val="00C32361"/>
    <w:rsid w:val="00C37847"/>
    <w:rsid w:val="00C424BE"/>
    <w:rsid w:val="00CD6996"/>
    <w:rsid w:val="00CF1332"/>
    <w:rsid w:val="00D31F45"/>
    <w:rsid w:val="00D646F1"/>
    <w:rsid w:val="00E7372F"/>
    <w:rsid w:val="00EC2608"/>
    <w:rsid w:val="00EE6E1A"/>
    <w:rsid w:val="00F0749C"/>
    <w:rsid w:val="00F75F02"/>
    <w:rsid w:val="00FF57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9B4DEF"/>
  <w15:chartTrackingRefBased/>
  <w15:docId w15:val="{44DCA0BD-D0B9-448F-BEC5-28F45AD33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407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E407D"/>
  </w:style>
  <w:style w:type="paragraph" w:styleId="Footer">
    <w:name w:val="footer"/>
    <w:basedOn w:val="Normal"/>
    <w:link w:val="FooterChar"/>
    <w:uiPriority w:val="99"/>
    <w:unhideWhenUsed/>
    <w:rsid w:val="002E407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E407D"/>
  </w:style>
  <w:style w:type="paragraph" w:styleId="ListParagraph">
    <w:name w:val="List Paragraph"/>
    <w:basedOn w:val="Normal"/>
    <w:uiPriority w:val="34"/>
    <w:qFormat/>
    <w:rsid w:val="00AD2C8E"/>
    <w:pPr>
      <w:ind w:left="720"/>
      <w:contextualSpacing/>
    </w:pPr>
  </w:style>
  <w:style w:type="character" w:styleId="PageNumber">
    <w:name w:val="page number"/>
    <w:basedOn w:val="DefaultParagraphFont"/>
    <w:rsid w:val="00A72F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971246">
      <w:bodyDiv w:val="1"/>
      <w:marLeft w:val="0"/>
      <w:marRight w:val="0"/>
      <w:marTop w:val="0"/>
      <w:marBottom w:val="0"/>
      <w:divBdr>
        <w:top w:val="none" w:sz="0" w:space="0" w:color="auto"/>
        <w:left w:val="none" w:sz="0" w:space="0" w:color="auto"/>
        <w:bottom w:val="none" w:sz="0" w:space="0" w:color="auto"/>
        <w:right w:val="none" w:sz="0" w:space="0" w:color="auto"/>
      </w:divBdr>
    </w:div>
    <w:div w:id="107816858">
      <w:bodyDiv w:val="1"/>
      <w:marLeft w:val="0"/>
      <w:marRight w:val="0"/>
      <w:marTop w:val="0"/>
      <w:marBottom w:val="0"/>
      <w:divBdr>
        <w:top w:val="none" w:sz="0" w:space="0" w:color="auto"/>
        <w:left w:val="none" w:sz="0" w:space="0" w:color="auto"/>
        <w:bottom w:val="none" w:sz="0" w:space="0" w:color="auto"/>
        <w:right w:val="none" w:sz="0" w:space="0" w:color="auto"/>
      </w:divBdr>
    </w:div>
    <w:div w:id="164395638">
      <w:bodyDiv w:val="1"/>
      <w:marLeft w:val="0"/>
      <w:marRight w:val="0"/>
      <w:marTop w:val="0"/>
      <w:marBottom w:val="0"/>
      <w:divBdr>
        <w:top w:val="none" w:sz="0" w:space="0" w:color="auto"/>
        <w:left w:val="none" w:sz="0" w:space="0" w:color="auto"/>
        <w:bottom w:val="none" w:sz="0" w:space="0" w:color="auto"/>
        <w:right w:val="none" w:sz="0" w:space="0" w:color="auto"/>
      </w:divBdr>
    </w:div>
    <w:div w:id="314605533">
      <w:bodyDiv w:val="1"/>
      <w:marLeft w:val="0"/>
      <w:marRight w:val="0"/>
      <w:marTop w:val="0"/>
      <w:marBottom w:val="0"/>
      <w:divBdr>
        <w:top w:val="none" w:sz="0" w:space="0" w:color="auto"/>
        <w:left w:val="none" w:sz="0" w:space="0" w:color="auto"/>
        <w:bottom w:val="none" w:sz="0" w:space="0" w:color="auto"/>
        <w:right w:val="none" w:sz="0" w:space="0" w:color="auto"/>
      </w:divBdr>
    </w:div>
    <w:div w:id="385379713">
      <w:bodyDiv w:val="1"/>
      <w:marLeft w:val="0"/>
      <w:marRight w:val="0"/>
      <w:marTop w:val="0"/>
      <w:marBottom w:val="0"/>
      <w:divBdr>
        <w:top w:val="none" w:sz="0" w:space="0" w:color="auto"/>
        <w:left w:val="none" w:sz="0" w:space="0" w:color="auto"/>
        <w:bottom w:val="none" w:sz="0" w:space="0" w:color="auto"/>
        <w:right w:val="none" w:sz="0" w:space="0" w:color="auto"/>
      </w:divBdr>
    </w:div>
    <w:div w:id="425271600">
      <w:bodyDiv w:val="1"/>
      <w:marLeft w:val="0"/>
      <w:marRight w:val="0"/>
      <w:marTop w:val="0"/>
      <w:marBottom w:val="0"/>
      <w:divBdr>
        <w:top w:val="none" w:sz="0" w:space="0" w:color="auto"/>
        <w:left w:val="none" w:sz="0" w:space="0" w:color="auto"/>
        <w:bottom w:val="none" w:sz="0" w:space="0" w:color="auto"/>
        <w:right w:val="none" w:sz="0" w:space="0" w:color="auto"/>
      </w:divBdr>
    </w:div>
    <w:div w:id="479231413">
      <w:bodyDiv w:val="1"/>
      <w:marLeft w:val="0"/>
      <w:marRight w:val="0"/>
      <w:marTop w:val="0"/>
      <w:marBottom w:val="0"/>
      <w:divBdr>
        <w:top w:val="none" w:sz="0" w:space="0" w:color="auto"/>
        <w:left w:val="none" w:sz="0" w:space="0" w:color="auto"/>
        <w:bottom w:val="none" w:sz="0" w:space="0" w:color="auto"/>
        <w:right w:val="none" w:sz="0" w:space="0" w:color="auto"/>
      </w:divBdr>
    </w:div>
    <w:div w:id="1295479978">
      <w:bodyDiv w:val="1"/>
      <w:marLeft w:val="0"/>
      <w:marRight w:val="0"/>
      <w:marTop w:val="0"/>
      <w:marBottom w:val="0"/>
      <w:divBdr>
        <w:top w:val="none" w:sz="0" w:space="0" w:color="auto"/>
        <w:left w:val="none" w:sz="0" w:space="0" w:color="auto"/>
        <w:bottom w:val="none" w:sz="0" w:space="0" w:color="auto"/>
        <w:right w:val="none" w:sz="0" w:space="0" w:color="auto"/>
      </w:divBdr>
    </w:div>
    <w:div w:id="1627929732">
      <w:bodyDiv w:val="1"/>
      <w:marLeft w:val="0"/>
      <w:marRight w:val="0"/>
      <w:marTop w:val="0"/>
      <w:marBottom w:val="0"/>
      <w:divBdr>
        <w:top w:val="none" w:sz="0" w:space="0" w:color="auto"/>
        <w:left w:val="none" w:sz="0" w:space="0" w:color="auto"/>
        <w:bottom w:val="none" w:sz="0" w:space="0" w:color="auto"/>
        <w:right w:val="none" w:sz="0" w:space="0" w:color="auto"/>
      </w:divBdr>
    </w:div>
    <w:div w:id="1747992912">
      <w:bodyDiv w:val="1"/>
      <w:marLeft w:val="0"/>
      <w:marRight w:val="0"/>
      <w:marTop w:val="0"/>
      <w:marBottom w:val="0"/>
      <w:divBdr>
        <w:top w:val="none" w:sz="0" w:space="0" w:color="auto"/>
        <w:left w:val="none" w:sz="0" w:space="0" w:color="auto"/>
        <w:bottom w:val="none" w:sz="0" w:space="0" w:color="auto"/>
        <w:right w:val="none" w:sz="0" w:space="0" w:color="auto"/>
      </w:divBdr>
    </w:div>
    <w:div w:id="2033069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122</TotalTime>
  <Pages>3</Pages>
  <Words>700</Words>
  <Characters>3995</Characters>
  <Application>Microsoft Office Word</Application>
  <DocSecurity>0</DocSecurity>
  <Lines>33</Lines>
  <Paragraphs>9</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4686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FNU LNU</dc:creator>
  <cp:keywords/>
  <dc:description/>
  <cp:lastModifiedBy>nguyen hung</cp:lastModifiedBy>
  <cp:revision>14</cp:revision>
  <dcterms:created xsi:type="dcterms:W3CDTF">2022-10-19T08:36:00Z</dcterms:created>
  <dcterms:modified xsi:type="dcterms:W3CDTF">2022-10-25T03:04:00Z</dcterms:modified>
</cp:coreProperties>
</file>